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79CB" w14:textId="77777777" w:rsidR="00A857EF" w:rsidRDefault="00A857EF" w:rsidP="00A857EF">
      <w:pPr>
        <w:spacing w:after="160" w:line="259" w:lineRule="auto"/>
        <w:jc w:val="center"/>
        <w:rPr>
          <w:rFonts w:ascii="Arial" w:eastAsia="Calibri" w:hAnsi="Arial" w:cs="Arial"/>
          <w:b/>
          <w:sz w:val="24"/>
          <w:szCs w:val="24"/>
          <w:u w:val="single"/>
          <w:lang w:val="en-US" w:eastAsia="en-US"/>
        </w:rPr>
      </w:pPr>
      <w:r>
        <w:rPr>
          <w:rFonts w:ascii="Arial" w:eastAsia="Calibri" w:hAnsi="Arial" w:cs="Arial"/>
          <w:b/>
          <w:noProof/>
          <w:sz w:val="24"/>
          <w:szCs w:val="24"/>
          <w:u w:val="single"/>
        </w:rPr>
        <w:drawing>
          <wp:anchor distT="0" distB="0" distL="114300" distR="114300" simplePos="0" relativeHeight="251658240" behindDoc="1" locked="0" layoutInCell="1" allowOverlap="1" wp14:anchorId="12CFA2DD" wp14:editId="53F7BEC1">
            <wp:simplePos x="0" y="0"/>
            <wp:positionH relativeFrom="column">
              <wp:posOffset>1571625</wp:posOffset>
            </wp:positionH>
            <wp:positionV relativeFrom="paragraph">
              <wp:posOffset>0</wp:posOffset>
            </wp:positionV>
            <wp:extent cx="3505200" cy="1254760"/>
            <wp:effectExtent l="0" t="0" r="0" b="2540"/>
            <wp:wrapTight wrapText="bothSides">
              <wp:wrapPolygon edited="0">
                <wp:start x="0" y="0"/>
                <wp:lineTo x="0" y="21316"/>
                <wp:lineTo x="21483" y="21316"/>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7919" t="36946" r="47984" b="42953"/>
                    <a:stretch>
                      <a:fillRect/>
                    </a:stretch>
                  </pic:blipFill>
                  <pic:spPr bwMode="auto">
                    <a:xfrm>
                      <a:off x="0" y="0"/>
                      <a:ext cx="350520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4387D" w14:textId="77777777" w:rsidR="00A857EF" w:rsidRDefault="00A857EF" w:rsidP="00653312">
      <w:pPr>
        <w:spacing w:after="160" w:line="259" w:lineRule="auto"/>
        <w:jc w:val="center"/>
        <w:rPr>
          <w:rFonts w:ascii="Arial" w:eastAsia="Calibri" w:hAnsi="Arial" w:cs="Arial"/>
          <w:b/>
          <w:sz w:val="24"/>
          <w:szCs w:val="24"/>
          <w:u w:val="single"/>
          <w:lang w:val="en-US" w:eastAsia="en-US"/>
        </w:rPr>
      </w:pPr>
    </w:p>
    <w:p w14:paraId="2527E1CA" w14:textId="77777777" w:rsidR="00A857EF" w:rsidRDefault="00A857EF" w:rsidP="5A0EBF63">
      <w:pPr>
        <w:spacing w:after="160" w:line="259" w:lineRule="auto"/>
        <w:jc w:val="center"/>
        <w:rPr>
          <w:rFonts w:ascii="Arial" w:eastAsia="Calibri" w:hAnsi="Arial" w:cs="Arial"/>
          <w:b/>
          <w:bCs/>
          <w:sz w:val="32"/>
          <w:szCs w:val="32"/>
          <w:u w:val="single"/>
          <w:lang w:val="en-US" w:eastAsia="en-US"/>
        </w:rPr>
      </w:pPr>
    </w:p>
    <w:p w14:paraId="6EF3C801" w14:textId="77777777" w:rsidR="0075721D" w:rsidRDefault="0075721D" w:rsidP="5A0EBF63">
      <w:pPr>
        <w:spacing w:after="160" w:line="259" w:lineRule="auto"/>
        <w:jc w:val="center"/>
        <w:rPr>
          <w:b/>
          <w:bCs/>
          <w:sz w:val="32"/>
          <w:szCs w:val="32"/>
          <w:u w:val="single"/>
          <w:lang w:val="en-US" w:eastAsia="en-US"/>
        </w:rPr>
      </w:pPr>
    </w:p>
    <w:p w14:paraId="5472EED3" w14:textId="23181BEB" w:rsidR="00653312" w:rsidRDefault="5A0EBF63" w:rsidP="5A0EBF63">
      <w:pPr>
        <w:spacing w:after="160" w:line="259" w:lineRule="auto"/>
        <w:jc w:val="center"/>
        <w:rPr>
          <w:b/>
          <w:bCs/>
          <w:sz w:val="32"/>
          <w:szCs w:val="32"/>
          <w:u w:val="single"/>
          <w:lang w:val="en-US" w:eastAsia="en-US"/>
        </w:rPr>
      </w:pPr>
      <w:r w:rsidRPr="5A0EBF63">
        <w:rPr>
          <w:b/>
          <w:bCs/>
          <w:sz w:val="32"/>
          <w:szCs w:val="32"/>
          <w:u w:val="single"/>
          <w:lang w:val="en-US" w:eastAsia="en-US"/>
        </w:rPr>
        <w:t xml:space="preserve">THE BRIDGE </w:t>
      </w:r>
    </w:p>
    <w:p w14:paraId="5841087E" w14:textId="77777777" w:rsidR="00653312" w:rsidRDefault="00653312" w:rsidP="00653312">
      <w:pPr>
        <w:spacing w:after="160" w:line="259" w:lineRule="auto"/>
        <w:jc w:val="center"/>
        <w:rPr>
          <w:rFonts w:ascii="Arial" w:eastAsia="Calibri" w:hAnsi="Arial" w:cs="Arial"/>
          <w:b/>
          <w:sz w:val="24"/>
          <w:szCs w:val="24"/>
          <w:u w:val="single"/>
          <w:lang w:val="en-US" w:eastAsia="en-US"/>
        </w:rPr>
      </w:pPr>
      <w:r w:rsidRPr="00B56EDF">
        <w:rPr>
          <w:rFonts w:ascii="Arial" w:eastAsia="Calibri" w:hAnsi="Arial" w:cs="Arial"/>
          <w:b/>
          <w:sz w:val="24"/>
          <w:szCs w:val="24"/>
          <w:u w:val="single"/>
          <w:lang w:val="en-US" w:eastAsia="en-US"/>
        </w:rPr>
        <w:t xml:space="preserve">STATEMENT OF PURPOSE </w:t>
      </w:r>
    </w:p>
    <w:p w14:paraId="51EF9C92" w14:textId="6BD3D156" w:rsidR="00A941EB" w:rsidRPr="00CC3F60" w:rsidRDefault="00A941EB" w:rsidP="5A0EBF63">
      <w:pPr>
        <w:rPr>
          <w:rFonts w:ascii="Arial" w:eastAsia="Arial" w:hAnsi="Arial" w:cs="Arial"/>
          <w:b/>
          <w:bCs/>
          <w:sz w:val="24"/>
          <w:szCs w:val="24"/>
        </w:rPr>
      </w:pPr>
      <w:r w:rsidRPr="5A0EBF63">
        <w:rPr>
          <w:rFonts w:ascii="Arial" w:eastAsia="Arial" w:hAnsi="Arial" w:cs="Arial"/>
          <w:sz w:val="24"/>
          <w:szCs w:val="24"/>
        </w:rPr>
        <w:t xml:space="preserve">The Bridge, Children’s Home is part of Headstart </w:t>
      </w:r>
      <w:r w:rsidR="00D6148E" w:rsidRPr="5A0EBF63">
        <w:rPr>
          <w:rFonts w:ascii="Arial" w:eastAsia="Arial" w:hAnsi="Arial" w:cs="Arial"/>
          <w:sz w:val="24"/>
          <w:szCs w:val="24"/>
        </w:rPr>
        <w:t>Residential Care</w:t>
      </w:r>
      <w:r w:rsidR="001775AB" w:rsidRPr="5A0EBF63">
        <w:rPr>
          <w:rFonts w:ascii="Arial" w:eastAsia="Arial" w:hAnsi="Arial" w:cs="Arial"/>
          <w:sz w:val="24"/>
          <w:szCs w:val="24"/>
        </w:rPr>
        <w:t>, which</w:t>
      </w:r>
      <w:r w:rsidRPr="5A0EBF63">
        <w:rPr>
          <w:rFonts w:ascii="Arial" w:hAnsi="Arial" w:cs="Arial"/>
          <w:sz w:val="24"/>
          <w:szCs w:val="24"/>
        </w:rPr>
        <w:t xml:space="preserve"> is registered by Companies House as a private limited company</w:t>
      </w:r>
      <w:r w:rsidR="00E31FA2" w:rsidRPr="5A0EBF63">
        <w:rPr>
          <w:rFonts w:ascii="Arial" w:hAnsi="Arial" w:cs="Arial"/>
          <w:sz w:val="24"/>
          <w:szCs w:val="24"/>
        </w:rPr>
        <w:t xml:space="preserve">. The </w:t>
      </w:r>
      <w:r w:rsidR="00E31FA2" w:rsidRPr="5A0EBF63">
        <w:rPr>
          <w:rFonts w:ascii="Arial" w:eastAsia="Arial" w:hAnsi="Arial" w:cs="Arial"/>
          <w:sz w:val="24"/>
          <w:szCs w:val="24"/>
        </w:rPr>
        <w:t xml:space="preserve">Children’s Home is </w:t>
      </w:r>
      <w:r w:rsidRPr="5A0EBF63">
        <w:rPr>
          <w:rFonts w:ascii="Arial" w:hAnsi="Arial" w:cs="Arial"/>
          <w:sz w:val="24"/>
          <w:szCs w:val="24"/>
        </w:rPr>
        <w:t>registered and regulated by OFSTED under the Care Standards Act 2000</w:t>
      </w:r>
      <w:r w:rsidR="008E17DC" w:rsidRPr="5A0EBF63">
        <w:rPr>
          <w:rFonts w:ascii="Arial" w:hAnsi="Arial" w:cs="Arial"/>
          <w:sz w:val="24"/>
          <w:szCs w:val="24"/>
        </w:rPr>
        <w:t xml:space="preserve"> and the Children’s Homes regulation 2015</w:t>
      </w:r>
      <w:r w:rsidRPr="5A0EBF63">
        <w:rPr>
          <w:rFonts w:ascii="Arial" w:hAnsi="Arial" w:cs="Arial"/>
          <w:sz w:val="24"/>
          <w:szCs w:val="24"/>
        </w:rPr>
        <w:t xml:space="preserve">. </w:t>
      </w:r>
      <w:r w:rsidRPr="5A0EBF63">
        <w:rPr>
          <w:rFonts w:ascii="Arial" w:eastAsia="Arial" w:hAnsi="Arial" w:cs="Arial"/>
          <w:sz w:val="24"/>
          <w:szCs w:val="24"/>
        </w:rPr>
        <w:t xml:space="preserve">Throughout this document the </w:t>
      </w:r>
      <w:r w:rsidR="008E17DC" w:rsidRPr="5A0EBF63">
        <w:rPr>
          <w:rFonts w:ascii="Arial" w:eastAsia="Arial" w:hAnsi="Arial" w:cs="Arial"/>
          <w:sz w:val="24"/>
          <w:szCs w:val="24"/>
        </w:rPr>
        <w:t xml:space="preserve">children’s </w:t>
      </w:r>
      <w:r w:rsidRPr="5A0EBF63">
        <w:rPr>
          <w:rFonts w:ascii="Arial" w:eastAsia="Arial" w:hAnsi="Arial" w:cs="Arial"/>
          <w:sz w:val="24"/>
          <w:szCs w:val="24"/>
        </w:rPr>
        <w:t>home</w:t>
      </w:r>
      <w:r w:rsidR="008E17DC" w:rsidRPr="5A0EBF63">
        <w:rPr>
          <w:rFonts w:ascii="Arial" w:eastAsia="Arial" w:hAnsi="Arial" w:cs="Arial"/>
          <w:sz w:val="24"/>
          <w:szCs w:val="24"/>
        </w:rPr>
        <w:t xml:space="preserve"> </w:t>
      </w:r>
      <w:r w:rsidRPr="5A0EBF63">
        <w:rPr>
          <w:rFonts w:ascii="Arial" w:eastAsia="Arial" w:hAnsi="Arial" w:cs="Arial"/>
          <w:sz w:val="24"/>
          <w:szCs w:val="24"/>
        </w:rPr>
        <w:t xml:space="preserve">will be referred to as </w:t>
      </w:r>
      <w:r w:rsidR="00980243" w:rsidRPr="5A0EBF63">
        <w:rPr>
          <w:rFonts w:ascii="Arial" w:eastAsia="Arial" w:hAnsi="Arial" w:cs="Arial"/>
          <w:sz w:val="24"/>
          <w:szCs w:val="24"/>
        </w:rPr>
        <w:t>T</w:t>
      </w:r>
      <w:r w:rsidR="001775AB" w:rsidRPr="5A0EBF63">
        <w:rPr>
          <w:rFonts w:ascii="Arial" w:eastAsia="Arial" w:hAnsi="Arial" w:cs="Arial"/>
          <w:sz w:val="24"/>
          <w:szCs w:val="24"/>
        </w:rPr>
        <w:t xml:space="preserve">he Bridge. </w:t>
      </w:r>
    </w:p>
    <w:p w14:paraId="70565BDC" w14:textId="77777777" w:rsidR="00E04F1B" w:rsidRPr="00B56EDF" w:rsidRDefault="00E04F1B" w:rsidP="00653312">
      <w:pPr>
        <w:spacing w:after="160" w:line="259" w:lineRule="auto"/>
        <w:jc w:val="center"/>
        <w:rPr>
          <w:rFonts w:ascii="Arial" w:eastAsia="Calibri" w:hAnsi="Arial" w:cs="Arial"/>
          <w:b/>
          <w:sz w:val="24"/>
          <w:szCs w:val="24"/>
          <w:u w:val="single"/>
          <w:lang w:val="en-US" w:eastAsia="en-US"/>
        </w:rPr>
      </w:pPr>
    </w:p>
    <w:p w14:paraId="3C0F0A6C" w14:textId="77777777" w:rsidR="00193F42" w:rsidRPr="009D1A6E" w:rsidRDefault="00E04F1B" w:rsidP="00653312">
      <w:pPr>
        <w:jc w:val="center"/>
        <w:rPr>
          <w:rFonts w:ascii="Arial" w:eastAsia="Arial" w:hAnsi="Arial" w:cs="Arial"/>
          <w:b/>
          <w:sz w:val="28"/>
          <w:szCs w:val="28"/>
          <w:u w:val="single"/>
        </w:rPr>
      </w:pPr>
      <w:r w:rsidRPr="009D1A6E">
        <w:rPr>
          <w:rFonts w:ascii="Arial" w:eastAsia="Arial" w:hAnsi="Arial" w:cs="Arial"/>
          <w:b/>
          <w:sz w:val="28"/>
          <w:szCs w:val="28"/>
          <w:u w:val="single"/>
        </w:rPr>
        <w:t>QUALITY &amp; PURPOSE OF CARE</w:t>
      </w:r>
    </w:p>
    <w:p w14:paraId="280FA2AF" w14:textId="77777777" w:rsidR="006A3313" w:rsidRDefault="006A3313" w:rsidP="006A3313">
      <w:pPr>
        <w:autoSpaceDE w:val="0"/>
        <w:autoSpaceDN w:val="0"/>
        <w:adjustRightInd w:val="0"/>
        <w:rPr>
          <w:rFonts w:ascii="Arial" w:hAnsi="Arial" w:cs="Arial"/>
          <w:b/>
          <w:bCs/>
          <w:sz w:val="24"/>
          <w:szCs w:val="24"/>
        </w:rPr>
      </w:pPr>
    </w:p>
    <w:p w14:paraId="7AE0D80E" w14:textId="77777777" w:rsidR="006A3313" w:rsidRDefault="00AB0A78" w:rsidP="006A3313">
      <w:pPr>
        <w:autoSpaceDE w:val="0"/>
        <w:autoSpaceDN w:val="0"/>
        <w:adjustRightInd w:val="0"/>
        <w:rPr>
          <w:rFonts w:ascii="Arial" w:hAnsi="Arial" w:cs="Arial"/>
          <w:b/>
          <w:bCs/>
          <w:sz w:val="24"/>
          <w:szCs w:val="24"/>
        </w:rPr>
      </w:pPr>
      <w:r>
        <w:rPr>
          <w:rFonts w:ascii="Arial" w:hAnsi="Arial" w:cs="Arial"/>
          <w:b/>
          <w:bCs/>
          <w:sz w:val="24"/>
          <w:szCs w:val="24"/>
        </w:rPr>
        <w:t xml:space="preserve">The </w:t>
      </w:r>
      <w:r w:rsidRPr="00B56EDF">
        <w:rPr>
          <w:rFonts w:ascii="Arial" w:hAnsi="Arial" w:cs="Arial"/>
          <w:b/>
          <w:bCs/>
          <w:sz w:val="24"/>
          <w:szCs w:val="24"/>
        </w:rPr>
        <w:t xml:space="preserve">intended </w:t>
      </w:r>
      <w:r w:rsidR="006A3313" w:rsidRPr="00B56EDF">
        <w:rPr>
          <w:rFonts w:ascii="Arial" w:hAnsi="Arial" w:cs="Arial"/>
          <w:b/>
          <w:bCs/>
          <w:sz w:val="24"/>
          <w:szCs w:val="24"/>
        </w:rPr>
        <w:t xml:space="preserve">range of needs of the children </w:t>
      </w:r>
      <w:r>
        <w:rPr>
          <w:rFonts w:ascii="Arial" w:hAnsi="Arial" w:cs="Arial"/>
          <w:b/>
          <w:bCs/>
          <w:sz w:val="24"/>
          <w:szCs w:val="24"/>
        </w:rPr>
        <w:t>we care for:</w:t>
      </w:r>
    </w:p>
    <w:p w14:paraId="4F685456" w14:textId="7D27AC59" w:rsidR="000F6850" w:rsidRDefault="00304E3A" w:rsidP="000F6850">
      <w:pPr>
        <w:pStyle w:val="NoSpacing"/>
        <w:rPr>
          <w:rFonts w:ascii="Arial" w:hAnsi="Arial" w:cs="Arial"/>
          <w:color w:val="000000"/>
          <w:sz w:val="24"/>
          <w:szCs w:val="24"/>
        </w:rPr>
      </w:pPr>
      <w:r w:rsidRPr="00591F0C">
        <w:rPr>
          <w:rFonts w:ascii="Arial" w:eastAsia="Arial" w:hAnsi="Arial" w:cs="Arial"/>
          <w:sz w:val="24"/>
          <w:szCs w:val="24"/>
        </w:rPr>
        <w:t xml:space="preserve">The Bridge offers care and accommodation for two young people of </w:t>
      </w:r>
      <w:r>
        <w:rPr>
          <w:rFonts w:ascii="Arial" w:eastAsia="Arial" w:hAnsi="Arial" w:cs="Arial"/>
          <w:sz w:val="24"/>
          <w:szCs w:val="24"/>
        </w:rPr>
        <w:t xml:space="preserve">all </w:t>
      </w:r>
      <w:r w:rsidRPr="00591F0C">
        <w:rPr>
          <w:rFonts w:ascii="Arial" w:eastAsia="Arial" w:hAnsi="Arial" w:cs="Arial"/>
          <w:sz w:val="24"/>
          <w:szCs w:val="24"/>
        </w:rPr>
        <w:t>gender</w:t>
      </w:r>
      <w:r>
        <w:rPr>
          <w:rFonts w:ascii="Arial" w:eastAsia="Arial" w:hAnsi="Arial" w:cs="Arial"/>
          <w:sz w:val="24"/>
          <w:szCs w:val="24"/>
        </w:rPr>
        <w:t>s</w:t>
      </w:r>
      <w:r w:rsidRPr="00591F0C">
        <w:rPr>
          <w:rFonts w:ascii="Arial" w:eastAsia="Arial" w:hAnsi="Arial" w:cs="Arial"/>
          <w:sz w:val="24"/>
          <w:szCs w:val="24"/>
        </w:rPr>
        <w:t xml:space="preserve"> between the ages of 9-1</w:t>
      </w:r>
      <w:r w:rsidR="00595B3B">
        <w:rPr>
          <w:rFonts w:ascii="Arial" w:eastAsia="Arial" w:hAnsi="Arial" w:cs="Arial"/>
          <w:sz w:val="24"/>
          <w:szCs w:val="24"/>
        </w:rPr>
        <w:t>7</w:t>
      </w:r>
      <w:r w:rsidRPr="00591F0C">
        <w:rPr>
          <w:rFonts w:ascii="Arial" w:eastAsia="Arial" w:hAnsi="Arial" w:cs="Arial"/>
          <w:sz w:val="24"/>
          <w:szCs w:val="24"/>
        </w:rPr>
        <w:t xml:space="preserve"> years</w:t>
      </w:r>
      <w:r w:rsidR="00B071F1">
        <w:rPr>
          <w:rFonts w:ascii="Arial" w:eastAsia="Arial" w:hAnsi="Arial" w:cs="Arial"/>
          <w:sz w:val="24"/>
          <w:szCs w:val="24"/>
        </w:rPr>
        <w:t xml:space="preserve"> </w:t>
      </w:r>
      <w:r w:rsidRPr="00591F0C">
        <w:rPr>
          <w:rFonts w:ascii="Arial" w:eastAsia="Arial" w:hAnsi="Arial" w:cs="Arial"/>
          <w:sz w:val="24"/>
          <w:szCs w:val="24"/>
        </w:rPr>
        <w:t xml:space="preserve">old </w:t>
      </w:r>
      <w:r w:rsidR="00662414">
        <w:rPr>
          <w:rFonts w:ascii="Arial" w:eastAsia="Arial" w:hAnsi="Arial" w:cs="Arial"/>
          <w:sz w:val="24"/>
          <w:szCs w:val="24"/>
        </w:rPr>
        <w:t xml:space="preserve">and </w:t>
      </w:r>
      <w:r w:rsidRPr="00591F0C">
        <w:rPr>
          <w:rFonts w:ascii="Arial" w:eastAsia="Arial" w:hAnsi="Arial" w:cs="Arial"/>
          <w:sz w:val="24"/>
          <w:szCs w:val="24"/>
        </w:rPr>
        <w:t xml:space="preserve">may </w:t>
      </w:r>
      <w:r w:rsidR="000F6850">
        <w:rPr>
          <w:rFonts w:ascii="Arial" w:eastAsia="Arial" w:hAnsi="Arial" w:cs="Arial"/>
          <w:sz w:val="24"/>
          <w:szCs w:val="24"/>
        </w:rPr>
        <w:t xml:space="preserve">have </w:t>
      </w:r>
      <w:r w:rsidRPr="00591F0C">
        <w:rPr>
          <w:rFonts w:ascii="Arial" w:hAnsi="Arial" w:cs="Arial"/>
          <w:color w:val="000000"/>
          <w:sz w:val="24"/>
          <w:szCs w:val="24"/>
        </w:rPr>
        <w:t>Autistic Spectrum Conditions</w:t>
      </w:r>
      <w:r w:rsidR="009B554F">
        <w:rPr>
          <w:rFonts w:ascii="Arial" w:hAnsi="Arial" w:cs="Arial"/>
          <w:color w:val="000000"/>
          <w:sz w:val="24"/>
          <w:szCs w:val="24"/>
        </w:rPr>
        <w:t xml:space="preserve"> (ASC)</w:t>
      </w:r>
      <w:r>
        <w:rPr>
          <w:rFonts w:ascii="Arial" w:hAnsi="Arial" w:cs="Arial"/>
          <w:color w:val="000000"/>
          <w:sz w:val="24"/>
          <w:szCs w:val="24"/>
        </w:rPr>
        <w:t xml:space="preserve">, </w:t>
      </w:r>
      <w:r w:rsidRPr="00591F0C">
        <w:rPr>
          <w:rFonts w:ascii="Arial" w:hAnsi="Arial" w:cs="Arial"/>
          <w:color w:val="000000"/>
          <w:sz w:val="24"/>
          <w:szCs w:val="24"/>
        </w:rPr>
        <w:t xml:space="preserve">Learning Difficulties </w:t>
      </w:r>
      <w:r w:rsidR="009B554F">
        <w:rPr>
          <w:rFonts w:ascii="Arial" w:hAnsi="Arial" w:cs="Arial"/>
          <w:color w:val="000000"/>
          <w:sz w:val="24"/>
          <w:szCs w:val="24"/>
        </w:rPr>
        <w:t xml:space="preserve">(LD) </w:t>
      </w:r>
      <w:r w:rsidRPr="00591F0C">
        <w:rPr>
          <w:rFonts w:ascii="Arial" w:hAnsi="Arial" w:cs="Arial"/>
          <w:color w:val="000000"/>
          <w:sz w:val="24"/>
          <w:szCs w:val="24"/>
        </w:rPr>
        <w:t xml:space="preserve">and Communication needs, </w:t>
      </w:r>
      <w:r w:rsidRPr="00591F0C">
        <w:rPr>
          <w:rFonts w:ascii="Arial" w:eastAsia="Arial" w:hAnsi="Arial" w:cs="Arial"/>
          <w:sz w:val="24"/>
          <w:szCs w:val="24"/>
        </w:rPr>
        <w:t>Social, Emotional and Behavioural Difficulties (SEBD)</w:t>
      </w:r>
      <w:r>
        <w:rPr>
          <w:rFonts w:ascii="Arial" w:eastAsia="Arial" w:hAnsi="Arial" w:cs="Arial"/>
          <w:sz w:val="24"/>
          <w:szCs w:val="24"/>
        </w:rPr>
        <w:t xml:space="preserve"> and</w:t>
      </w:r>
      <w:r w:rsidRPr="00591F0C">
        <w:rPr>
          <w:rFonts w:ascii="Arial" w:eastAsia="Arial" w:hAnsi="Arial" w:cs="Arial"/>
          <w:sz w:val="24"/>
          <w:szCs w:val="24"/>
        </w:rPr>
        <w:t xml:space="preserve"> </w:t>
      </w:r>
      <w:r>
        <w:rPr>
          <w:rFonts w:ascii="Arial" w:hAnsi="Arial" w:cs="Arial"/>
          <w:color w:val="000000"/>
          <w:sz w:val="24"/>
          <w:szCs w:val="24"/>
        </w:rPr>
        <w:t>a</w:t>
      </w:r>
      <w:r w:rsidRPr="00591F0C">
        <w:rPr>
          <w:rFonts w:ascii="Arial" w:hAnsi="Arial" w:cs="Arial"/>
          <w:color w:val="000000"/>
          <w:sz w:val="24"/>
          <w:szCs w:val="24"/>
        </w:rPr>
        <w:t xml:space="preserve">ssociated </w:t>
      </w:r>
      <w:r>
        <w:rPr>
          <w:rFonts w:ascii="Arial" w:hAnsi="Arial" w:cs="Arial"/>
          <w:color w:val="000000"/>
          <w:sz w:val="24"/>
          <w:szCs w:val="24"/>
        </w:rPr>
        <w:t>c</w:t>
      </w:r>
      <w:r w:rsidRPr="00591F0C">
        <w:rPr>
          <w:rFonts w:ascii="Arial" w:hAnsi="Arial" w:cs="Arial"/>
          <w:color w:val="000000"/>
          <w:sz w:val="24"/>
          <w:szCs w:val="24"/>
        </w:rPr>
        <w:t>hallenging behaviour</w:t>
      </w:r>
      <w:r>
        <w:rPr>
          <w:rFonts w:ascii="Arial" w:hAnsi="Arial" w:cs="Arial"/>
          <w:color w:val="000000"/>
          <w:sz w:val="24"/>
          <w:szCs w:val="24"/>
        </w:rPr>
        <w:t>.</w:t>
      </w:r>
      <w:r w:rsidR="000F6850">
        <w:rPr>
          <w:rFonts w:ascii="Arial" w:hAnsi="Arial" w:cs="Arial"/>
          <w:color w:val="000000"/>
          <w:sz w:val="24"/>
          <w:szCs w:val="24"/>
        </w:rPr>
        <w:t xml:space="preserve"> </w:t>
      </w:r>
    </w:p>
    <w:p w14:paraId="4E98C440" w14:textId="77777777" w:rsidR="009916F1" w:rsidRDefault="009916F1" w:rsidP="000F6850">
      <w:pPr>
        <w:pStyle w:val="NoSpacing"/>
        <w:rPr>
          <w:rFonts w:ascii="Arial" w:hAnsi="Arial" w:cs="Arial"/>
          <w:color w:val="000000"/>
          <w:sz w:val="24"/>
          <w:szCs w:val="24"/>
        </w:rPr>
      </w:pPr>
    </w:p>
    <w:p w14:paraId="5A8F5B02" w14:textId="77777777" w:rsidR="006A3313" w:rsidRPr="00B56EDF" w:rsidRDefault="006A3313" w:rsidP="006A3313">
      <w:pPr>
        <w:autoSpaceDE w:val="0"/>
        <w:autoSpaceDN w:val="0"/>
        <w:adjustRightInd w:val="0"/>
        <w:rPr>
          <w:rFonts w:ascii="Arial" w:hAnsi="Arial" w:cs="Arial"/>
          <w:sz w:val="24"/>
          <w:szCs w:val="24"/>
        </w:rPr>
      </w:pPr>
    </w:p>
    <w:p w14:paraId="5B05F49F" w14:textId="77777777" w:rsidR="00E04F1B" w:rsidRDefault="00E04F1B" w:rsidP="00684DC5">
      <w:pPr>
        <w:rPr>
          <w:rFonts w:ascii="Arial" w:hAnsi="Arial" w:cs="Arial"/>
          <w:b/>
          <w:sz w:val="24"/>
          <w:szCs w:val="24"/>
        </w:rPr>
      </w:pPr>
      <w:r>
        <w:rPr>
          <w:rFonts w:ascii="Arial" w:hAnsi="Arial" w:cs="Arial"/>
          <w:b/>
          <w:sz w:val="24"/>
          <w:szCs w:val="24"/>
        </w:rPr>
        <w:t xml:space="preserve">Philosophy and </w:t>
      </w:r>
      <w:r w:rsidRPr="00B151A2">
        <w:rPr>
          <w:rFonts w:ascii="Arial" w:hAnsi="Arial" w:cs="Arial"/>
          <w:b/>
          <w:sz w:val="24"/>
          <w:szCs w:val="24"/>
        </w:rPr>
        <w:t>Ethos</w:t>
      </w:r>
      <w:r w:rsidR="00684DC5">
        <w:rPr>
          <w:rFonts w:ascii="Arial" w:hAnsi="Arial" w:cs="Arial"/>
          <w:b/>
          <w:sz w:val="24"/>
          <w:szCs w:val="24"/>
        </w:rPr>
        <w:t>:</w:t>
      </w:r>
    </w:p>
    <w:p w14:paraId="0E866430" w14:textId="77E35D6F" w:rsidR="006F76E4" w:rsidRDefault="006F76E4" w:rsidP="00653312">
      <w:pPr>
        <w:jc w:val="center"/>
        <w:rPr>
          <w:rFonts w:ascii="Arial" w:hAnsi="Arial" w:cs="Arial"/>
          <w:b/>
          <w:sz w:val="24"/>
          <w:szCs w:val="24"/>
        </w:rPr>
      </w:pPr>
    </w:p>
    <w:p w14:paraId="1FA5E5AD" w14:textId="741D4609" w:rsidR="00743B74" w:rsidRPr="00B56EDF" w:rsidRDefault="00743B74" w:rsidP="007A6F82">
      <w:pPr>
        <w:pStyle w:val="NoSpacing"/>
        <w:rPr>
          <w:rFonts w:ascii="Arial" w:hAnsi="Arial" w:cs="Arial"/>
          <w:sz w:val="24"/>
          <w:szCs w:val="24"/>
        </w:rPr>
      </w:pPr>
      <w:r w:rsidRPr="00FA52ED">
        <w:rPr>
          <w:rFonts w:ascii="Arial" w:hAnsi="Arial" w:cs="Arial"/>
          <w:sz w:val="24"/>
          <w:szCs w:val="24"/>
        </w:rPr>
        <w:t xml:space="preserve">Our ethos is to provide high quality residential </w:t>
      </w:r>
      <w:r w:rsidR="0022391B">
        <w:rPr>
          <w:rFonts w:ascii="Arial" w:hAnsi="Arial" w:cs="Arial"/>
          <w:sz w:val="24"/>
          <w:szCs w:val="24"/>
        </w:rPr>
        <w:t xml:space="preserve">therapeutic </w:t>
      </w:r>
      <w:r w:rsidRPr="00FA52ED">
        <w:rPr>
          <w:rFonts w:ascii="Arial" w:hAnsi="Arial" w:cs="Arial"/>
          <w:sz w:val="24"/>
          <w:szCs w:val="24"/>
        </w:rPr>
        <w:t>care</w:t>
      </w:r>
      <w:r w:rsidR="00552348">
        <w:rPr>
          <w:rFonts w:ascii="Arial" w:hAnsi="Arial" w:cs="Arial"/>
          <w:sz w:val="24"/>
          <w:szCs w:val="24"/>
        </w:rPr>
        <w:t xml:space="preserve"> for</w:t>
      </w:r>
      <w:r w:rsidRPr="00FA52ED">
        <w:rPr>
          <w:rFonts w:ascii="Arial" w:hAnsi="Arial" w:cs="Arial"/>
          <w:sz w:val="24"/>
          <w:szCs w:val="24"/>
        </w:rPr>
        <w:t xml:space="preserve"> </w:t>
      </w:r>
      <w:r w:rsidR="007A6F82">
        <w:rPr>
          <w:rFonts w:ascii="Arial" w:hAnsi="Arial" w:cs="Arial"/>
          <w:sz w:val="24"/>
          <w:szCs w:val="24"/>
        </w:rPr>
        <w:t xml:space="preserve">two </w:t>
      </w:r>
      <w:r w:rsidRPr="00FA52ED">
        <w:rPr>
          <w:rFonts w:ascii="Arial" w:hAnsi="Arial" w:cs="Arial"/>
          <w:sz w:val="24"/>
          <w:szCs w:val="24"/>
        </w:rPr>
        <w:t>young people</w:t>
      </w:r>
      <w:r w:rsidR="007A6F82">
        <w:rPr>
          <w:rFonts w:ascii="Arial" w:hAnsi="Arial" w:cs="Arial"/>
          <w:sz w:val="24"/>
          <w:szCs w:val="24"/>
        </w:rPr>
        <w:t xml:space="preserve">. </w:t>
      </w:r>
      <w:r w:rsidR="0022391B">
        <w:rPr>
          <w:rFonts w:ascii="Arial" w:hAnsi="Arial" w:cs="Arial"/>
          <w:sz w:val="24"/>
          <w:szCs w:val="24"/>
        </w:rPr>
        <w:t xml:space="preserve">To create a nurturing and caring environment in the home. </w:t>
      </w:r>
      <w:r w:rsidR="0022391B" w:rsidRPr="00B56EDF">
        <w:rPr>
          <w:rFonts w:ascii="Arial" w:hAnsi="Arial" w:cs="Arial"/>
          <w:sz w:val="24"/>
          <w:szCs w:val="24"/>
        </w:rPr>
        <w:t xml:space="preserve">We have a staff team who are motivated, passionate and committed to working with </w:t>
      </w:r>
      <w:r w:rsidR="0022391B">
        <w:rPr>
          <w:rFonts w:ascii="Arial" w:hAnsi="Arial" w:cs="Arial"/>
          <w:sz w:val="24"/>
          <w:szCs w:val="24"/>
        </w:rPr>
        <w:t>y</w:t>
      </w:r>
      <w:r w:rsidR="0022391B" w:rsidRPr="00B56EDF">
        <w:rPr>
          <w:rFonts w:ascii="Arial" w:hAnsi="Arial" w:cs="Arial"/>
          <w:sz w:val="24"/>
          <w:szCs w:val="24"/>
        </w:rPr>
        <w:t>oung people,</w:t>
      </w:r>
      <w:r w:rsidR="00B70996">
        <w:rPr>
          <w:rFonts w:ascii="Arial" w:hAnsi="Arial" w:cs="Arial"/>
          <w:sz w:val="24"/>
          <w:szCs w:val="24"/>
        </w:rPr>
        <w:t xml:space="preserve"> </w:t>
      </w:r>
      <w:r w:rsidR="0022391B" w:rsidRPr="00B56EDF">
        <w:rPr>
          <w:rFonts w:ascii="Arial" w:hAnsi="Arial" w:cs="Arial"/>
          <w:sz w:val="24"/>
          <w:szCs w:val="24"/>
        </w:rPr>
        <w:t>to encourage them to express themselves positively, and to h</w:t>
      </w:r>
      <w:r w:rsidR="00B70996">
        <w:rPr>
          <w:rFonts w:ascii="Arial" w:hAnsi="Arial" w:cs="Arial"/>
          <w:sz w:val="24"/>
          <w:szCs w:val="24"/>
        </w:rPr>
        <w:t xml:space="preserve">elp and assist them with their special needs that </w:t>
      </w:r>
      <w:r w:rsidR="0022391B" w:rsidRPr="00B56EDF">
        <w:rPr>
          <w:rFonts w:ascii="Arial" w:hAnsi="Arial" w:cs="Arial"/>
          <w:sz w:val="24"/>
          <w:szCs w:val="24"/>
        </w:rPr>
        <w:t>impact on their wellbeing, education, behaviour and resilience</w:t>
      </w:r>
      <w:r w:rsidR="00B70996">
        <w:rPr>
          <w:rFonts w:ascii="Arial" w:hAnsi="Arial" w:cs="Arial"/>
          <w:sz w:val="24"/>
          <w:szCs w:val="24"/>
        </w:rPr>
        <w:t>.</w:t>
      </w:r>
      <w:r w:rsidR="0022391B">
        <w:rPr>
          <w:rFonts w:ascii="Arial" w:hAnsi="Arial" w:cs="Arial"/>
          <w:sz w:val="24"/>
          <w:szCs w:val="24"/>
        </w:rPr>
        <w:t xml:space="preserve"> </w:t>
      </w:r>
      <w:r w:rsidR="0022391B" w:rsidRPr="00B56EDF">
        <w:rPr>
          <w:rFonts w:ascii="Arial" w:hAnsi="Arial" w:cs="Arial"/>
          <w:sz w:val="24"/>
          <w:szCs w:val="24"/>
        </w:rPr>
        <w:t>We provide individual packages of care tailored to meet the needs and requirements of each young person.</w:t>
      </w:r>
      <w:r w:rsidR="0022391B">
        <w:rPr>
          <w:rFonts w:ascii="Arial" w:hAnsi="Arial" w:cs="Arial"/>
          <w:sz w:val="24"/>
          <w:szCs w:val="24"/>
        </w:rPr>
        <w:t xml:space="preserve"> </w:t>
      </w:r>
      <w:r w:rsidRPr="00B56EDF">
        <w:rPr>
          <w:rFonts w:ascii="Arial" w:hAnsi="Arial" w:cs="Arial"/>
          <w:sz w:val="24"/>
          <w:szCs w:val="24"/>
        </w:rPr>
        <w:t xml:space="preserve">Young people are always supported in the pursuit of their own interests and the staff are committed to working with each young person in their participation of leisure activities and appropriate social interaction locally. </w:t>
      </w:r>
    </w:p>
    <w:p w14:paraId="3A68D5E5" w14:textId="77777777" w:rsidR="00743B74" w:rsidRPr="00B56EDF" w:rsidRDefault="00743B74" w:rsidP="00743B74">
      <w:pPr>
        <w:autoSpaceDE w:val="0"/>
        <w:autoSpaceDN w:val="0"/>
        <w:adjustRightInd w:val="0"/>
        <w:rPr>
          <w:rFonts w:ascii="Arial" w:hAnsi="Arial" w:cs="Arial"/>
          <w:sz w:val="24"/>
          <w:szCs w:val="24"/>
        </w:rPr>
      </w:pPr>
    </w:p>
    <w:p w14:paraId="62E286EF" w14:textId="29E82623" w:rsidR="00743B74" w:rsidRDefault="00743B74" w:rsidP="00743B74">
      <w:pPr>
        <w:autoSpaceDE w:val="0"/>
        <w:autoSpaceDN w:val="0"/>
        <w:adjustRightInd w:val="0"/>
        <w:rPr>
          <w:rFonts w:ascii="Arial" w:hAnsi="Arial" w:cs="Arial"/>
          <w:sz w:val="24"/>
          <w:szCs w:val="24"/>
        </w:rPr>
      </w:pPr>
      <w:r w:rsidRPr="00F75EC8">
        <w:rPr>
          <w:rFonts w:ascii="Arial" w:hAnsi="Arial" w:cs="Arial"/>
          <w:sz w:val="24"/>
          <w:szCs w:val="24"/>
        </w:rPr>
        <w:t xml:space="preserve">We do this by </w:t>
      </w:r>
      <w:r w:rsidR="0022391B">
        <w:rPr>
          <w:rFonts w:ascii="Arial" w:hAnsi="Arial" w:cs="Arial"/>
          <w:sz w:val="24"/>
          <w:szCs w:val="24"/>
        </w:rPr>
        <w:t>the support of our therapeutic team working with the staff to empower</w:t>
      </w:r>
      <w:r w:rsidRPr="00F75EC8">
        <w:rPr>
          <w:rFonts w:ascii="Arial" w:hAnsi="Arial" w:cs="Arial"/>
          <w:sz w:val="24"/>
          <w:szCs w:val="24"/>
        </w:rPr>
        <w:t xml:space="preserve"> young people to make choices within a safe pro</w:t>
      </w:r>
      <w:r w:rsidR="00552348" w:rsidRPr="00F75EC8">
        <w:rPr>
          <w:rFonts w:ascii="Arial" w:hAnsi="Arial" w:cs="Arial"/>
          <w:sz w:val="24"/>
          <w:szCs w:val="24"/>
        </w:rPr>
        <w:t>-</w:t>
      </w:r>
      <w:r w:rsidRPr="00F75EC8">
        <w:rPr>
          <w:rFonts w:ascii="Arial" w:hAnsi="Arial" w:cs="Arial"/>
          <w:sz w:val="24"/>
          <w:szCs w:val="24"/>
        </w:rPr>
        <w:t>active environment</w:t>
      </w:r>
      <w:r w:rsidR="00EF5C74" w:rsidRPr="00F75EC8">
        <w:rPr>
          <w:rFonts w:ascii="Arial" w:hAnsi="Arial" w:cs="Arial"/>
          <w:sz w:val="24"/>
          <w:szCs w:val="24"/>
        </w:rPr>
        <w:t>,</w:t>
      </w:r>
      <w:r w:rsidRPr="00F75EC8">
        <w:rPr>
          <w:rFonts w:ascii="Arial" w:hAnsi="Arial" w:cs="Arial"/>
          <w:sz w:val="24"/>
          <w:szCs w:val="24"/>
        </w:rPr>
        <w:t xml:space="preserve"> facilitating </w:t>
      </w:r>
      <w:r w:rsidR="00EF5C74" w:rsidRPr="00F75EC8">
        <w:rPr>
          <w:rFonts w:ascii="Arial" w:hAnsi="Arial" w:cs="Arial"/>
          <w:sz w:val="24"/>
          <w:szCs w:val="24"/>
        </w:rPr>
        <w:t xml:space="preserve">the </w:t>
      </w:r>
      <w:r w:rsidRPr="00F75EC8">
        <w:rPr>
          <w:rFonts w:ascii="Arial" w:hAnsi="Arial" w:cs="Arial"/>
          <w:sz w:val="24"/>
          <w:szCs w:val="24"/>
        </w:rPr>
        <w:t>exp</w:t>
      </w:r>
      <w:r w:rsidR="00EF5C74" w:rsidRPr="00F75EC8">
        <w:rPr>
          <w:rFonts w:ascii="Arial" w:hAnsi="Arial" w:cs="Arial"/>
          <w:sz w:val="24"/>
          <w:szCs w:val="24"/>
        </w:rPr>
        <w:t xml:space="preserve">loration </w:t>
      </w:r>
      <w:r w:rsidRPr="00F75EC8">
        <w:rPr>
          <w:rFonts w:ascii="Arial" w:hAnsi="Arial" w:cs="Arial"/>
          <w:sz w:val="24"/>
          <w:szCs w:val="24"/>
        </w:rPr>
        <w:t>of their growing awareness and their place in society. It is our belief that positive feedback and reward enhances self-esteem. We therefore try to discourage negative behaviour and consistently reinforce positive attitude and behaviours</w:t>
      </w:r>
      <w:r w:rsidR="00BE3D23" w:rsidRPr="00F75EC8">
        <w:rPr>
          <w:rFonts w:ascii="Arial" w:hAnsi="Arial" w:cs="Arial"/>
          <w:sz w:val="24"/>
          <w:szCs w:val="24"/>
        </w:rPr>
        <w:t>.</w:t>
      </w:r>
      <w:r w:rsidR="00B70996">
        <w:rPr>
          <w:rFonts w:ascii="Arial" w:hAnsi="Arial" w:cs="Arial"/>
          <w:sz w:val="24"/>
          <w:szCs w:val="24"/>
        </w:rPr>
        <w:t xml:space="preserve"> </w:t>
      </w:r>
      <w:r w:rsidR="009351E9" w:rsidRPr="00B56EDF">
        <w:rPr>
          <w:rFonts w:ascii="Arial" w:hAnsi="Arial" w:cs="Arial"/>
          <w:sz w:val="24"/>
          <w:szCs w:val="24"/>
        </w:rPr>
        <w:t xml:space="preserve">Young people </w:t>
      </w:r>
      <w:r w:rsidR="009351E9">
        <w:rPr>
          <w:rFonts w:ascii="Arial" w:hAnsi="Arial" w:cs="Arial"/>
          <w:sz w:val="24"/>
          <w:szCs w:val="24"/>
        </w:rPr>
        <w:t xml:space="preserve">may </w:t>
      </w:r>
      <w:r w:rsidR="009351E9" w:rsidRPr="00B56EDF">
        <w:rPr>
          <w:rFonts w:ascii="Arial" w:hAnsi="Arial" w:cs="Arial"/>
          <w:sz w:val="24"/>
          <w:szCs w:val="24"/>
        </w:rPr>
        <w:t>display challenging</w:t>
      </w:r>
      <w:r w:rsidR="009351E9">
        <w:rPr>
          <w:rFonts w:ascii="Arial" w:hAnsi="Arial" w:cs="Arial"/>
          <w:sz w:val="24"/>
          <w:szCs w:val="24"/>
        </w:rPr>
        <w:t>,</w:t>
      </w:r>
      <w:r w:rsidR="009351E9" w:rsidRPr="00B56EDF">
        <w:rPr>
          <w:rFonts w:ascii="Arial" w:hAnsi="Arial" w:cs="Arial"/>
          <w:sz w:val="24"/>
          <w:szCs w:val="24"/>
        </w:rPr>
        <w:t xml:space="preserve"> oppositional,</w:t>
      </w:r>
      <w:r w:rsidR="009351E9">
        <w:rPr>
          <w:rFonts w:ascii="Arial" w:hAnsi="Arial" w:cs="Arial"/>
          <w:sz w:val="24"/>
          <w:szCs w:val="24"/>
        </w:rPr>
        <w:t xml:space="preserve"> or</w:t>
      </w:r>
      <w:r w:rsidR="009351E9" w:rsidRPr="00B56EDF">
        <w:rPr>
          <w:rFonts w:ascii="Arial" w:hAnsi="Arial" w:cs="Arial"/>
          <w:sz w:val="24"/>
          <w:szCs w:val="24"/>
        </w:rPr>
        <w:t xml:space="preserve"> anti-social behaviours</w:t>
      </w:r>
      <w:r w:rsidR="009351E9">
        <w:rPr>
          <w:rFonts w:ascii="Arial" w:hAnsi="Arial" w:cs="Arial"/>
          <w:sz w:val="24"/>
          <w:szCs w:val="24"/>
        </w:rPr>
        <w:t xml:space="preserve"> and they may also have difficulties with communication.</w:t>
      </w:r>
      <w:r w:rsidR="009351E9" w:rsidRPr="00B56EDF">
        <w:rPr>
          <w:rFonts w:ascii="Arial" w:hAnsi="Arial" w:cs="Arial"/>
          <w:sz w:val="24"/>
          <w:szCs w:val="24"/>
        </w:rPr>
        <w:t xml:space="preserve"> </w:t>
      </w:r>
      <w:r w:rsidR="00B70996" w:rsidRPr="00B56EDF">
        <w:rPr>
          <w:rFonts w:ascii="Arial" w:hAnsi="Arial" w:cs="Arial"/>
          <w:sz w:val="24"/>
          <w:szCs w:val="24"/>
        </w:rPr>
        <w:t xml:space="preserve">Our staff can provide </w:t>
      </w:r>
      <w:r w:rsidR="00B70996">
        <w:rPr>
          <w:rFonts w:ascii="Arial" w:hAnsi="Arial" w:cs="Arial"/>
          <w:sz w:val="24"/>
          <w:szCs w:val="24"/>
        </w:rPr>
        <w:t xml:space="preserve">therapeutic </w:t>
      </w:r>
      <w:r w:rsidR="00B70996" w:rsidRPr="00B56EDF">
        <w:rPr>
          <w:rFonts w:ascii="Arial" w:hAnsi="Arial" w:cs="Arial"/>
          <w:sz w:val="24"/>
          <w:szCs w:val="24"/>
        </w:rPr>
        <w:t xml:space="preserve">care and support to young people who may </w:t>
      </w:r>
      <w:r w:rsidR="00B70996">
        <w:rPr>
          <w:rFonts w:ascii="Arial" w:hAnsi="Arial" w:cs="Arial"/>
          <w:sz w:val="24"/>
          <w:szCs w:val="24"/>
        </w:rPr>
        <w:t xml:space="preserve">also </w:t>
      </w:r>
      <w:r w:rsidR="00B70996" w:rsidRPr="00B56EDF">
        <w:rPr>
          <w:rFonts w:ascii="Arial" w:hAnsi="Arial" w:cs="Arial"/>
          <w:sz w:val="24"/>
          <w:szCs w:val="24"/>
        </w:rPr>
        <w:t xml:space="preserve">have experienced </w:t>
      </w:r>
      <w:r w:rsidR="00B70996">
        <w:rPr>
          <w:rFonts w:ascii="Arial" w:hAnsi="Arial" w:cs="Arial"/>
          <w:sz w:val="24"/>
          <w:szCs w:val="24"/>
        </w:rPr>
        <w:t xml:space="preserve">trauma, </w:t>
      </w:r>
      <w:r w:rsidR="00B70996" w:rsidRPr="00B56EDF">
        <w:rPr>
          <w:rFonts w:ascii="Arial" w:hAnsi="Arial" w:cs="Arial"/>
          <w:sz w:val="24"/>
          <w:szCs w:val="24"/>
        </w:rPr>
        <w:t xml:space="preserve">abuse, </w:t>
      </w:r>
      <w:r w:rsidR="00B70996">
        <w:rPr>
          <w:rFonts w:ascii="Arial" w:hAnsi="Arial" w:cs="Arial"/>
          <w:sz w:val="24"/>
          <w:szCs w:val="24"/>
        </w:rPr>
        <w:t xml:space="preserve">and </w:t>
      </w:r>
      <w:r w:rsidR="00B70996" w:rsidRPr="00B56EDF">
        <w:rPr>
          <w:rFonts w:ascii="Arial" w:hAnsi="Arial" w:cs="Arial"/>
          <w:sz w:val="24"/>
          <w:szCs w:val="24"/>
        </w:rPr>
        <w:t>neglect, in the past</w:t>
      </w:r>
      <w:r w:rsidR="00B70996">
        <w:rPr>
          <w:rFonts w:ascii="Arial" w:hAnsi="Arial" w:cs="Arial"/>
          <w:sz w:val="24"/>
          <w:szCs w:val="24"/>
        </w:rPr>
        <w:t>.</w:t>
      </w:r>
      <w:r w:rsidR="00B70996" w:rsidRPr="00F75EC8">
        <w:rPr>
          <w:rFonts w:ascii="Arial" w:hAnsi="Arial" w:cs="Arial"/>
          <w:sz w:val="24"/>
          <w:szCs w:val="24"/>
        </w:rPr>
        <w:t xml:space="preserve"> </w:t>
      </w:r>
      <w:r w:rsidR="009351E9" w:rsidRPr="00F75EC8">
        <w:rPr>
          <w:rFonts w:ascii="Arial" w:hAnsi="Arial" w:cs="Arial"/>
          <w:sz w:val="24"/>
          <w:szCs w:val="24"/>
        </w:rPr>
        <w:t xml:space="preserve">We </w:t>
      </w:r>
      <w:r w:rsidR="00B70996">
        <w:rPr>
          <w:rFonts w:ascii="Arial" w:hAnsi="Arial" w:cs="Arial"/>
          <w:sz w:val="24"/>
          <w:szCs w:val="24"/>
        </w:rPr>
        <w:t xml:space="preserve">at Headstart, </w:t>
      </w:r>
      <w:r w:rsidR="009351E9" w:rsidRPr="00F75EC8">
        <w:rPr>
          <w:rFonts w:ascii="Arial" w:hAnsi="Arial" w:cs="Arial"/>
          <w:sz w:val="24"/>
          <w:szCs w:val="24"/>
        </w:rPr>
        <w:t xml:space="preserve">recognise that many young people </w:t>
      </w:r>
      <w:proofErr w:type="gramStart"/>
      <w:r w:rsidR="009351E9" w:rsidRPr="00F75EC8">
        <w:rPr>
          <w:rFonts w:ascii="Arial" w:hAnsi="Arial" w:cs="Arial"/>
          <w:sz w:val="24"/>
          <w:szCs w:val="24"/>
        </w:rPr>
        <w:t>have to</w:t>
      </w:r>
      <w:proofErr w:type="gramEnd"/>
      <w:r w:rsidR="009351E9" w:rsidRPr="00F75EC8">
        <w:rPr>
          <w:rFonts w:ascii="Arial" w:hAnsi="Arial" w:cs="Arial"/>
          <w:sz w:val="24"/>
          <w:szCs w:val="24"/>
        </w:rPr>
        <w:t xml:space="preserve"> regain control of their lives and their behaviour. We provide the necessary structure and boundaries to enable them to do so.</w:t>
      </w:r>
    </w:p>
    <w:p w14:paraId="275F6960" w14:textId="77777777" w:rsidR="00BE3D23" w:rsidRDefault="00BE3D23" w:rsidP="00743B74">
      <w:pPr>
        <w:autoSpaceDE w:val="0"/>
        <w:autoSpaceDN w:val="0"/>
        <w:adjustRightInd w:val="0"/>
        <w:rPr>
          <w:rFonts w:ascii="Arial" w:hAnsi="Arial" w:cs="Arial"/>
          <w:sz w:val="24"/>
          <w:szCs w:val="24"/>
        </w:rPr>
      </w:pPr>
    </w:p>
    <w:p w14:paraId="125A4698" w14:textId="2D8485AF" w:rsidR="00BE3D23" w:rsidRPr="00B56EDF" w:rsidRDefault="00BE3D23" w:rsidP="00743B74">
      <w:pPr>
        <w:autoSpaceDE w:val="0"/>
        <w:autoSpaceDN w:val="0"/>
        <w:adjustRightInd w:val="0"/>
        <w:rPr>
          <w:rFonts w:ascii="Arial" w:hAnsi="Arial" w:cs="Arial"/>
          <w:sz w:val="24"/>
          <w:szCs w:val="24"/>
        </w:rPr>
      </w:pPr>
      <w:r>
        <w:rPr>
          <w:rFonts w:ascii="Arial" w:hAnsi="Arial" w:cs="Arial"/>
          <w:sz w:val="24"/>
          <w:szCs w:val="24"/>
        </w:rPr>
        <w:t>.</w:t>
      </w:r>
    </w:p>
    <w:p w14:paraId="4233B2C6" w14:textId="4C38D2D1" w:rsidR="00DF1FDE" w:rsidRDefault="00743B74" w:rsidP="00743B74">
      <w:pPr>
        <w:autoSpaceDE w:val="0"/>
        <w:autoSpaceDN w:val="0"/>
        <w:adjustRightInd w:val="0"/>
        <w:rPr>
          <w:rFonts w:ascii="Arial" w:hAnsi="Arial" w:cs="Arial"/>
          <w:sz w:val="24"/>
          <w:szCs w:val="24"/>
        </w:rPr>
      </w:pPr>
      <w:r w:rsidRPr="00B56EDF">
        <w:rPr>
          <w:rFonts w:ascii="Arial" w:hAnsi="Arial" w:cs="Arial"/>
          <w:sz w:val="24"/>
          <w:szCs w:val="24"/>
        </w:rPr>
        <w:t xml:space="preserve">Young </w:t>
      </w:r>
      <w:r w:rsidR="00407A02">
        <w:rPr>
          <w:rFonts w:ascii="Arial" w:hAnsi="Arial" w:cs="Arial"/>
          <w:sz w:val="24"/>
          <w:szCs w:val="24"/>
        </w:rPr>
        <w:t>p</w:t>
      </w:r>
      <w:r w:rsidRPr="00B56EDF">
        <w:rPr>
          <w:rFonts w:ascii="Arial" w:hAnsi="Arial" w:cs="Arial"/>
          <w:sz w:val="24"/>
          <w:szCs w:val="24"/>
        </w:rPr>
        <w:t xml:space="preserve">eople who are placed at </w:t>
      </w:r>
      <w:r>
        <w:rPr>
          <w:rFonts w:ascii="Arial" w:hAnsi="Arial" w:cs="Arial"/>
          <w:sz w:val="24"/>
          <w:szCs w:val="24"/>
        </w:rPr>
        <w:t>The Bridge</w:t>
      </w:r>
      <w:r w:rsidRPr="00B56EDF">
        <w:rPr>
          <w:rFonts w:ascii="Arial" w:hAnsi="Arial" w:cs="Arial"/>
          <w:sz w:val="24"/>
          <w:szCs w:val="24"/>
        </w:rPr>
        <w:t xml:space="preserve"> will have access to </w:t>
      </w:r>
      <w:r w:rsidR="0043426E">
        <w:rPr>
          <w:rFonts w:ascii="Arial" w:hAnsi="Arial" w:cs="Arial"/>
          <w:sz w:val="24"/>
          <w:szCs w:val="24"/>
        </w:rPr>
        <w:t xml:space="preserve">a </w:t>
      </w:r>
      <w:r w:rsidRPr="00B56EDF">
        <w:rPr>
          <w:rFonts w:ascii="Arial" w:hAnsi="Arial" w:cs="Arial"/>
          <w:sz w:val="24"/>
          <w:szCs w:val="24"/>
        </w:rPr>
        <w:t>school</w:t>
      </w:r>
      <w:r w:rsidR="0043426E">
        <w:rPr>
          <w:rFonts w:ascii="Arial" w:hAnsi="Arial" w:cs="Arial"/>
          <w:sz w:val="24"/>
          <w:szCs w:val="24"/>
        </w:rPr>
        <w:t xml:space="preserve"> that is right for them. This may be </w:t>
      </w:r>
      <w:r w:rsidR="002F178B">
        <w:rPr>
          <w:rFonts w:ascii="Arial" w:hAnsi="Arial" w:cs="Arial"/>
          <w:sz w:val="24"/>
          <w:szCs w:val="24"/>
        </w:rPr>
        <w:t>a mainstream school</w:t>
      </w:r>
      <w:r w:rsidR="001A27FB">
        <w:rPr>
          <w:rFonts w:ascii="Arial" w:hAnsi="Arial" w:cs="Arial"/>
          <w:sz w:val="24"/>
          <w:szCs w:val="24"/>
        </w:rPr>
        <w:t xml:space="preserve"> or a specialist provision.</w:t>
      </w:r>
      <w:r w:rsidR="001A27FB" w:rsidRPr="00B56EDF">
        <w:rPr>
          <w:rFonts w:ascii="Arial" w:hAnsi="Arial" w:cs="Arial"/>
          <w:sz w:val="24"/>
          <w:szCs w:val="24"/>
        </w:rPr>
        <w:t xml:space="preserve"> We</w:t>
      </w:r>
      <w:r w:rsidR="00F75EC8">
        <w:rPr>
          <w:rFonts w:ascii="Arial" w:hAnsi="Arial" w:cs="Arial"/>
          <w:sz w:val="24"/>
          <w:szCs w:val="24"/>
        </w:rPr>
        <w:t xml:space="preserve"> have close links to Headstart S</w:t>
      </w:r>
      <w:r w:rsidRPr="00B56EDF">
        <w:rPr>
          <w:rFonts w:ascii="Arial" w:hAnsi="Arial" w:cs="Arial"/>
          <w:sz w:val="24"/>
          <w:szCs w:val="24"/>
        </w:rPr>
        <w:t>chool</w:t>
      </w:r>
      <w:r w:rsidR="00DC2329">
        <w:rPr>
          <w:rFonts w:ascii="Arial" w:hAnsi="Arial" w:cs="Arial"/>
          <w:sz w:val="24"/>
          <w:szCs w:val="24"/>
        </w:rPr>
        <w:t xml:space="preserve"> </w:t>
      </w:r>
      <w:r w:rsidR="00F75EC8">
        <w:rPr>
          <w:rFonts w:ascii="Arial" w:hAnsi="Arial" w:cs="Arial"/>
          <w:sz w:val="24"/>
          <w:szCs w:val="24"/>
        </w:rPr>
        <w:t xml:space="preserve">based </w:t>
      </w:r>
      <w:r w:rsidR="00DC2329">
        <w:rPr>
          <w:rFonts w:ascii="Arial" w:hAnsi="Arial" w:cs="Arial"/>
          <w:sz w:val="24"/>
          <w:szCs w:val="24"/>
        </w:rPr>
        <w:t xml:space="preserve">in </w:t>
      </w:r>
      <w:r w:rsidR="00F75EC8">
        <w:rPr>
          <w:rFonts w:ascii="Arial" w:hAnsi="Arial" w:cs="Arial"/>
          <w:sz w:val="24"/>
          <w:szCs w:val="24"/>
        </w:rPr>
        <w:t>Ninfield</w:t>
      </w:r>
      <w:r w:rsidR="00B70996">
        <w:rPr>
          <w:rFonts w:ascii="Arial" w:hAnsi="Arial" w:cs="Arial"/>
          <w:sz w:val="24"/>
          <w:szCs w:val="24"/>
        </w:rPr>
        <w:t>,</w:t>
      </w:r>
      <w:r w:rsidR="00F75EC8">
        <w:rPr>
          <w:rFonts w:ascii="Arial" w:hAnsi="Arial" w:cs="Arial"/>
          <w:sz w:val="24"/>
          <w:szCs w:val="24"/>
        </w:rPr>
        <w:t xml:space="preserve"> </w:t>
      </w:r>
      <w:r>
        <w:rPr>
          <w:rFonts w:ascii="Arial" w:hAnsi="Arial" w:cs="Arial"/>
          <w:sz w:val="24"/>
          <w:szCs w:val="24"/>
        </w:rPr>
        <w:t>and Golden Cross</w:t>
      </w:r>
      <w:r w:rsidRPr="00B56EDF">
        <w:rPr>
          <w:rFonts w:ascii="Arial" w:hAnsi="Arial" w:cs="Arial"/>
          <w:sz w:val="24"/>
          <w:szCs w:val="24"/>
        </w:rPr>
        <w:t xml:space="preserve">. </w:t>
      </w:r>
      <w:r w:rsidR="00F75EC8">
        <w:rPr>
          <w:rFonts w:ascii="Arial" w:hAnsi="Arial" w:cs="Arial"/>
          <w:sz w:val="24"/>
          <w:szCs w:val="24"/>
        </w:rPr>
        <w:t xml:space="preserve">This is an Independent Special school offering a </w:t>
      </w:r>
      <w:r w:rsidR="00F75EC8">
        <w:rPr>
          <w:rFonts w:ascii="Arial" w:hAnsi="Arial" w:cs="Arial"/>
          <w:sz w:val="24"/>
          <w:szCs w:val="24"/>
        </w:rPr>
        <w:lastRenderedPageBreak/>
        <w:t xml:space="preserve">range of GCSEs and </w:t>
      </w:r>
      <w:proofErr w:type="spellStart"/>
      <w:r w:rsidR="00F75EC8">
        <w:rPr>
          <w:rFonts w:ascii="Arial" w:hAnsi="Arial" w:cs="Arial"/>
          <w:sz w:val="24"/>
          <w:szCs w:val="24"/>
        </w:rPr>
        <w:t>Btec</w:t>
      </w:r>
      <w:r w:rsidR="006C01BF">
        <w:rPr>
          <w:rFonts w:ascii="Arial" w:hAnsi="Arial" w:cs="Arial"/>
          <w:sz w:val="24"/>
          <w:szCs w:val="24"/>
        </w:rPr>
        <w:t>’</w:t>
      </w:r>
      <w:r w:rsidR="00F75EC8">
        <w:rPr>
          <w:rFonts w:ascii="Arial" w:hAnsi="Arial" w:cs="Arial"/>
          <w:sz w:val="24"/>
          <w:szCs w:val="24"/>
        </w:rPr>
        <w:t>s</w:t>
      </w:r>
      <w:proofErr w:type="spellEnd"/>
      <w:r w:rsidR="00F75EC8">
        <w:rPr>
          <w:rFonts w:ascii="Arial" w:hAnsi="Arial" w:cs="Arial"/>
          <w:sz w:val="24"/>
          <w:szCs w:val="24"/>
        </w:rPr>
        <w:t xml:space="preserve"> alongside </w:t>
      </w:r>
      <w:r w:rsidRPr="00B56EDF">
        <w:rPr>
          <w:rFonts w:ascii="Arial" w:hAnsi="Arial" w:cs="Arial"/>
          <w:sz w:val="24"/>
          <w:szCs w:val="24"/>
        </w:rPr>
        <w:t>an exc</w:t>
      </w:r>
      <w:r w:rsidR="00F75EC8">
        <w:rPr>
          <w:rFonts w:ascii="Arial" w:hAnsi="Arial" w:cs="Arial"/>
          <w:sz w:val="24"/>
          <w:szCs w:val="24"/>
        </w:rPr>
        <w:t xml:space="preserve">ellent range of outdoor learning </w:t>
      </w:r>
      <w:r w:rsidRPr="00B56EDF">
        <w:rPr>
          <w:rFonts w:ascii="Arial" w:hAnsi="Arial" w:cs="Arial"/>
          <w:sz w:val="24"/>
          <w:szCs w:val="24"/>
        </w:rPr>
        <w:t xml:space="preserve">activities and </w:t>
      </w:r>
      <w:r w:rsidR="00B70996">
        <w:rPr>
          <w:rFonts w:ascii="Arial" w:hAnsi="Arial" w:cs="Arial"/>
          <w:sz w:val="24"/>
          <w:szCs w:val="24"/>
        </w:rPr>
        <w:t>specialised courses. Our Headstart school sites</w:t>
      </w:r>
      <w:r w:rsidR="00DF1FDE">
        <w:rPr>
          <w:rFonts w:ascii="Arial" w:hAnsi="Arial" w:cs="Arial"/>
          <w:sz w:val="24"/>
          <w:szCs w:val="24"/>
        </w:rPr>
        <w:t xml:space="preserve"> g</w:t>
      </w:r>
      <w:r w:rsidRPr="00B56EDF">
        <w:rPr>
          <w:rFonts w:ascii="Arial" w:hAnsi="Arial" w:cs="Arial"/>
          <w:sz w:val="24"/>
          <w:szCs w:val="24"/>
        </w:rPr>
        <w:t>iv</w:t>
      </w:r>
      <w:r w:rsidR="00DF1FDE">
        <w:rPr>
          <w:rFonts w:ascii="Arial" w:hAnsi="Arial" w:cs="Arial"/>
          <w:sz w:val="24"/>
          <w:szCs w:val="24"/>
        </w:rPr>
        <w:t>e</w:t>
      </w:r>
      <w:r w:rsidR="00F75EC8">
        <w:rPr>
          <w:rFonts w:ascii="Arial" w:hAnsi="Arial" w:cs="Arial"/>
          <w:sz w:val="24"/>
          <w:szCs w:val="24"/>
        </w:rPr>
        <w:t xml:space="preserve"> us unlimited a</w:t>
      </w:r>
      <w:r w:rsidR="009351E9">
        <w:rPr>
          <w:rFonts w:ascii="Arial" w:hAnsi="Arial" w:cs="Arial"/>
          <w:sz w:val="24"/>
          <w:szCs w:val="24"/>
        </w:rPr>
        <w:t>ccess to an equine facility</w:t>
      </w:r>
      <w:r w:rsidR="006C01BF">
        <w:rPr>
          <w:rFonts w:ascii="Arial" w:hAnsi="Arial" w:cs="Arial"/>
          <w:sz w:val="24"/>
          <w:szCs w:val="24"/>
        </w:rPr>
        <w:t xml:space="preserve">, </w:t>
      </w:r>
      <w:r w:rsidR="00F75EC8">
        <w:rPr>
          <w:rFonts w:ascii="Arial" w:hAnsi="Arial" w:cs="Arial"/>
          <w:sz w:val="24"/>
          <w:szCs w:val="24"/>
        </w:rPr>
        <w:t xml:space="preserve">a </w:t>
      </w:r>
      <w:r w:rsidR="009351E9">
        <w:rPr>
          <w:rFonts w:ascii="Arial" w:hAnsi="Arial" w:cs="Arial"/>
          <w:sz w:val="24"/>
          <w:szCs w:val="24"/>
        </w:rPr>
        <w:t>mini-</w:t>
      </w:r>
      <w:r w:rsidR="00F75EC8">
        <w:rPr>
          <w:rFonts w:ascii="Arial" w:hAnsi="Arial" w:cs="Arial"/>
          <w:sz w:val="24"/>
          <w:szCs w:val="24"/>
        </w:rPr>
        <w:t>f</w:t>
      </w:r>
      <w:r w:rsidRPr="00B56EDF">
        <w:rPr>
          <w:rFonts w:ascii="Arial" w:hAnsi="Arial" w:cs="Arial"/>
          <w:sz w:val="24"/>
          <w:szCs w:val="24"/>
        </w:rPr>
        <w:t>arm,</w:t>
      </w:r>
      <w:r w:rsidR="001A27FB">
        <w:rPr>
          <w:rFonts w:ascii="Arial" w:hAnsi="Arial" w:cs="Arial"/>
          <w:sz w:val="24"/>
          <w:szCs w:val="24"/>
        </w:rPr>
        <w:t xml:space="preserve"> outdoor activities, </w:t>
      </w:r>
      <w:r w:rsidRPr="00B56EDF">
        <w:rPr>
          <w:rFonts w:ascii="Arial" w:hAnsi="Arial" w:cs="Arial"/>
          <w:sz w:val="24"/>
          <w:szCs w:val="24"/>
        </w:rPr>
        <w:t>and acres of outside space,</w:t>
      </w:r>
      <w:r>
        <w:rPr>
          <w:rFonts w:ascii="Arial" w:hAnsi="Arial" w:cs="Arial"/>
          <w:sz w:val="24"/>
          <w:szCs w:val="24"/>
        </w:rPr>
        <w:t xml:space="preserve"> </w:t>
      </w:r>
      <w:r w:rsidRPr="00B56EDF">
        <w:rPr>
          <w:rFonts w:ascii="Arial" w:hAnsi="Arial" w:cs="Arial"/>
          <w:sz w:val="24"/>
          <w:szCs w:val="24"/>
        </w:rPr>
        <w:t xml:space="preserve">365 days a year. </w:t>
      </w:r>
    </w:p>
    <w:p w14:paraId="545E2A86" w14:textId="79809D17" w:rsidR="00743B74" w:rsidRDefault="00743B74" w:rsidP="00743B74">
      <w:pPr>
        <w:autoSpaceDE w:val="0"/>
        <w:autoSpaceDN w:val="0"/>
        <w:adjustRightInd w:val="0"/>
        <w:rPr>
          <w:rFonts w:ascii="Arial" w:hAnsi="Arial" w:cs="Arial"/>
          <w:sz w:val="24"/>
          <w:szCs w:val="24"/>
        </w:rPr>
      </w:pPr>
      <w:r w:rsidRPr="00B56EDF">
        <w:rPr>
          <w:rFonts w:ascii="Arial" w:hAnsi="Arial" w:cs="Arial"/>
          <w:sz w:val="24"/>
          <w:szCs w:val="24"/>
        </w:rPr>
        <w:t>The</w:t>
      </w:r>
      <w:r w:rsidR="00DF1FDE">
        <w:rPr>
          <w:rFonts w:ascii="Arial" w:hAnsi="Arial" w:cs="Arial"/>
          <w:sz w:val="24"/>
          <w:szCs w:val="24"/>
        </w:rPr>
        <w:t xml:space="preserve"> </w:t>
      </w:r>
      <w:r w:rsidRPr="00B56EDF">
        <w:rPr>
          <w:rFonts w:ascii="Arial" w:hAnsi="Arial" w:cs="Arial"/>
          <w:sz w:val="24"/>
          <w:szCs w:val="24"/>
        </w:rPr>
        <w:t>y</w:t>
      </w:r>
      <w:r w:rsidR="00DF1FDE">
        <w:rPr>
          <w:rFonts w:ascii="Arial" w:hAnsi="Arial" w:cs="Arial"/>
          <w:sz w:val="24"/>
          <w:szCs w:val="24"/>
        </w:rPr>
        <w:t xml:space="preserve">oung people </w:t>
      </w:r>
      <w:r w:rsidRPr="00B56EDF">
        <w:rPr>
          <w:rFonts w:ascii="Arial" w:hAnsi="Arial" w:cs="Arial"/>
          <w:sz w:val="24"/>
          <w:szCs w:val="24"/>
        </w:rPr>
        <w:t>will also have access to</w:t>
      </w:r>
      <w:r w:rsidR="00B70996">
        <w:rPr>
          <w:rFonts w:ascii="Arial" w:hAnsi="Arial" w:cs="Arial"/>
          <w:sz w:val="24"/>
          <w:szCs w:val="24"/>
        </w:rPr>
        <w:t xml:space="preserve"> therapeutic input from our in-</w:t>
      </w:r>
      <w:r w:rsidRPr="00B56EDF">
        <w:rPr>
          <w:rFonts w:ascii="Arial" w:hAnsi="Arial" w:cs="Arial"/>
          <w:sz w:val="24"/>
          <w:szCs w:val="24"/>
        </w:rPr>
        <w:t xml:space="preserve">house therapists. It will always be our intention to find the most appropriate </w:t>
      </w:r>
      <w:r>
        <w:rPr>
          <w:rFonts w:ascii="Arial" w:hAnsi="Arial" w:cs="Arial"/>
          <w:sz w:val="24"/>
          <w:szCs w:val="24"/>
        </w:rPr>
        <w:t>support for the young people, utilising the team available,</w:t>
      </w:r>
      <w:r w:rsidR="005D35EB">
        <w:rPr>
          <w:rFonts w:ascii="Arial" w:hAnsi="Arial" w:cs="Arial"/>
          <w:sz w:val="24"/>
          <w:szCs w:val="24"/>
        </w:rPr>
        <w:t xml:space="preserve"> such as</w:t>
      </w:r>
      <w:r w:rsidR="009351E9">
        <w:rPr>
          <w:rFonts w:ascii="Arial" w:hAnsi="Arial" w:cs="Arial"/>
          <w:sz w:val="24"/>
          <w:szCs w:val="24"/>
        </w:rPr>
        <w:t xml:space="preserve"> OT, Thrive practitioner, our behaviour specialist,</w:t>
      </w:r>
      <w:r>
        <w:rPr>
          <w:rFonts w:ascii="Arial" w:hAnsi="Arial" w:cs="Arial"/>
          <w:sz w:val="24"/>
          <w:szCs w:val="24"/>
        </w:rPr>
        <w:t xml:space="preserve"> SALT and </w:t>
      </w:r>
      <w:r w:rsidR="0022391B">
        <w:rPr>
          <w:rFonts w:ascii="Arial" w:hAnsi="Arial" w:cs="Arial"/>
          <w:sz w:val="24"/>
          <w:szCs w:val="24"/>
        </w:rPr>
        <w:t xml:space="preserve">our </w:t>
      </w:r>
      <w:r>
        <w:rPr>
          <w:rFonts w:ascii="Arial" w:hAnsi="Arial" w:cs="Arial"/>
          <w:sz w:val="24"/>
          <w:szCs w:val="24"/>
        </w:rPr>
        <w:t xml:space="preserve">Clinical Psychologist. We will also look outside of </w:t>
      </w:r>
      <w:r w:rsidR="005D35EB">
        <w:rPr>
          <w:rFonts w:ascii="Arial" w:hAnsi="Arial" w:cs="Arial"/>
          <w:sz w:val="24"/>
          <w:szCs w:val="24"/>
        </w:rPr>
        <w:t>our s</w:t>
      </w:r>
      <w:r>
        <w:rPr>
          <w:rFonts w:ascii="Arial" w:hAnsi="Arial" w:cs="Arial"/>
          <w:sz w:val="24"/>
          <w:szCs w:val="24"/>
        </w:rPr>
        <w:t xml:space="preserve">ervice </w:t>
      </w:r>
      <w:r w:rsidR="005D35EB">
        <w:rPr>
          <w:rFonts w:ascii="Arial" w:hAnsi="Arial" w:cs="Arial"/>
          <w:sz w:val="24"/>
          <w:szCs w:val="24"/>
        </w:rPr>
        <w:t xml:space="preserve">provision </w:t>
      </w:r>
      <w:r>
        <w:rPr>
          <w:rFonts w:ascii="Arial" w:hAnsi="Arial" w:cs="Arial"/>
          <w:sz w:val="24"/>
          <w:szCs w:val="24"/>
        </w:rPr>
        <w:t>should it be necessary</w:t>
      </w:r>
      <w:r w:rsidR="005D35EB">
        <w:rPr>
          <w:rFonts w:ascii="Arial" w:hAnsi="Arial" w:cs="Arial"/>
          <w:sz w:val="24"/>
          <w:szCs w:val="24"/>
        </w:rPr>
        <w:t xml:space="preserve">. </w:t>
      </w:r>
      <w:r w:rsidR="005D35EB" w:rsidRPr="0022391B">
        <w:rPr>
          <w:rFonts w:ascii="Arial" w:hAnsi="Arial" w:cs="Arial"/>
          <w:sz w:val="24"/>
          <w:szCs w:val="24"/>
        </w:rPr>
        <w:t>We h</w:t>
      </w:r>
      <w:r w:rsidRPr="0022391B">
        <w:rPr>
          <w:rFonts w:ascii="Arial" w:hAnsi="Arial" w:cs="Arial"/>
          <w:sz w:val="24"/>
          <w:szCs w:val="24"/>
        </w:rPr>
        <w:t>av</w:t>
      </w:r>
      <w:r w:rsidR="005D35EB" w:rsidRPr="0022391B">
        <w:rPr>
          <w:rFonts w:ascii="Arial" w:hAnsi="Arial" w:cs="Arial"/>
          <w:sz w:val="24"/>
          <w:szCs w:val="24"/>
        </w:rPr>
        <w:t>e</w:t>
      </w:r>
      <w:r w:rsidRPr="0022391B">
        <w:rPr>
          <w:rFonts w:ascii="Arial" w:hAnsi="Arial" w:cs="Arial"/>
          <w:sz w:val="24"/>
          <w:szCs w:val="24"/>
        </w:rPr>
        <w:t xml:space="preserve"> good links</w:t>
      </w:r>
      <w:r w:rsidR="00526CA7">
        <w:rPr>
          <w:rFonts w:ascii="Arial" w:hAnsi="Arial" w:cs="Arial"/>
          <w:sz w:val="24"/>
          <w:szCs w:val="24"/>
        </w:rPr>
        <w:t xml:space="preserve"> with </w:t>
      </w:r>
      <w:r w:rsidRPr="0022391B">
        <w:rPr>
          <w:rFonts w:ascii="Arial" w:hAnsi="Arial" w:cs="Arial"/>
          <w:sz w:val="24"/>
          <w:szCs w:val="24"/>
        </w:rPr>
        <w:t>CAMHS and other local services, including LGBTQIA support.</w:t>
      </w:r>
    </w:p>
    <w:p w14:paraId="3B92334B" w14:textId="77777777" w:rsidR="00743B74" w:rsidRPr="00B56EDF" w:rsidRDefault="00743B74" w:rsidP="00743B74">
      <w:pPr>
        <w:autoSpaceDE w:val="0"/>
        <w:autoSpaceDN w:val="0"/>
        <w:adjustRightInd w:val="0"/>
        <w:rPr>
          <w:rFonts w:ascii="Arial" w:hAnsi="Arial" w:cs="Arial"/>
          <w:sz w:val="24"/>
          <w:szCs w:val="24"/>
        </w:rPr>
      </w:pPr>
    </w:p>
    <w:p w14:paraId="72C68B33" w14:textId="77777777" w:rsidR="006F76E4" w:rsidRDefault="006F76E4" w:rsidP="006F76E4">
      <w:pPr>
        <w:spacing w:line="360" w:lineRule="auto"/>
        <w:jc w:val="both"/>
        <w:rPr>
          <w:rFonts w:ascii="Arial" w:hAnsi="Arial" w:cs="Arial"/>
          <w:b/>
          <w:sz w:val="24"/>
          <w:szCs w:val="24"/>
        </w:rPr>
      </w:pPr>
      <w:r>
        <w:rPr>
          <w:rFonts w:ascii="Arial" w:eastAsia="Arial" w:hAnsi="Arial" w:cs="Arial"/>
          <w:b/>
          <w:sz w:val="24"/>
        </w:rPr>
        <w:t xml:space="preserve">Our </w:t>
      </w:r>
      <w:r w:rsidRPr="00345052">
        <w:rPr>
          <w:rFonts w:ascii="Arial" w:hAnsi="Arial" w:cs="Arial"/>
          <w:b/>
          <w:sz w:val="24"/>
          <w:szCs w:val="24"/>
        </w:rPr>
        <w:t>A</w:t>
      </w:r>
      <w:r>
        <w:rPr>
          <w:rFonts w:ascii="Arial" w:hAnsi="Arial" w:cs="Arial"/>
          <w:b/>
          <w:sz w:val="24"/>
          <w:szCs w:val="24"/>
        </w:rPr>
        <w:t>ims:</w:t>
      </w:r>
      <w:r w:rsidRPr="00345052">
        <w:rPr>
          <w:rFonts w:ascii="Arial" w:hAnsi="Arial" w:cs="Arial"/>
          <w:b/>
          <w:sz w:val="24"/>
          <w:szCs w:val="24"/>
        </w:rPr>
        <w:t xml:space="preserve"> </w:t>
      </w:r>
    </w:p>
    <w:p w14:paraId="45D72441" w14:textId="77777777" w:rsidR="003577F0" w:rsidRDefault="003577F0" w:rsidP="00684DC5">
      <w:pPr>
        <w:pStyle w:val="NoSpacing"/>
        <w:rPr>
          <w:rFonts w:ascii="Arial" w:eastAsia="Arial" w:hAnsi="Arial" w:cs="Arial"/>
          <w:sz w:val="24"/>
          <w:szCs w:val="24"/>
        </w:rPr>
      </w:pPr>
      <w:r w:rsidRPr="00684DC5">
        <w:rPr>
          <w:rFonts w:ascii="Arial" w:eastAsia="Arial" w:hAnsi="Arial" w:cs="Arial"/>
          <w:sz w:val="24"/>
          <w:szCs w:val="24"/>
        </w:rPr>
        <w:t xml:space="preserve">Headstart Residential Care recognises that each young person is a unique individual with their own personal, family and social history. The staff team at The Bridge will plan and support the young peoples’ individual needs, working with all necessary professionals, family members, networks and advocates as appropriate. The routines and policies of the home will promote stability, security and a safe and nurturing environment. </w:t>
      </w:r>
    </w:p>
    <w:p w14:paraId="6996ADD9" w14:textId="77777777" w:rsidR="00684DC5" w:rsidRPr="00684DC5" w:rsidRDefault="00684DC5" w:rsidP="00684DC5">
      <w:pPr>
        <w:pStyle w:val="NoSpacing"/>
        <w:rPr>
          <w:rFonts w:ascii="Arial" w:hAnsi="Arial" w:cs="Arial"/>
          <w:b/>
          <w:sz w:val="24"/>
          <w:szCs w:val="24"/>
        </w:rPr>
      </w:pPr>
    </w:p>
    <w:p w14:paraId="54984EAC" w14:textId="3AD5EB7B" w:rsidR="004B4CDC" w:rsidRPr="00B56EDF" w:rsidRDefault="004B4CDC" w:rsidP="004B4CDC">
      <w:pPr>
        <w:autoSpaceDE w:val="0"/>
        <w:autoSpaceDN w:val="0"/>
        <w:adjustRightInd w:val="0"/>
        <w:rPr>
          <w:rFonts w:ascii="Arial" w:hAnsi="Arial" w:cs="Arial"/>
          <w:sz w:val="24"/>
          <w:szCs w:val="24"/>
        </w:rPr>
      </w:pPr>
      <w:r w:rsidRPr="7AA5347E">
        <w:rPr>
          <w:rFonts w:ascii="Arial" w:hAnsi="Arial" w:cs="Arial"/>
          <w:sz w:val="24"/>
          <w:szCs w:val="24"/>
        </w:rPr>
        <w:t xml:space="preserve">Our primary aim is to provide a safe </w:t>
      </w:r>
      <w:r w:rsidR="0063763C" w:rsidRPr="7AA5347E">
        <w:rPr>
          <w:rFonts w:ascii="Arial" w:hAnsi="Arial" w:cs="Arial"/>
          <w:sz w:val="24"/>
          <w:szCs w:val="24"/>
        </w:rPr>
        <w:t xml:space="preserve">environment and </w:t>
      </w:r>
      <w:r w:rsidRPr="7AA5347E">
        <w:rPr>
          <w:rFonts w:ascii="Arial" w:hAnsi="Arial" w:cs="Arial"/>
          <w:sz w:val="24"/>
          <w:szCs w:val="24"/>
        </w:rPr>
        <w:t xml:space="preserve">to provide opportunities for maximum growth in all areas of a </w:t>
      </w:r>
      <w:r w:rsidR="0063763C" w:rsidRPr="7AA5347E">
        <w:rPr>
          <w:rFonts w:ascii="Arial" w:hAnsi="Arial" w:cs="Arial"/>
          <w:sz w:val="24"/>
          <w:szCs w:val="24"/>
        </w:rPr>
        <w:t>yo</w:t>
      </w:r>
      <w:r w:rsidRPr="7AA5347E">
        <w:rPr>
          <w:rFonts w:ascii="Arial" w:hAnsi="Arial" w:cs="Arial"/>
          <w:sz w:val="24"/>
          <w:szCs w:val="24"/>
        </w:rPr>
        <w:t>ung person’s life</w:t>
      </w:r>
      <w:r w:rsidR="00C35802" w:rsidRPr="7AA5347E">
        <w:rPr>
          <w:rFonts w:ascii="Arial" w:eastAsia="Arial" w:hAnsi="Arial" w:cs="Arial"/>
          <w:sz w:val="24"/>
          <w:szCs w:val="24"/>
        </w:rPr>
        <w:t xml:space="preserve">. </w:t>
      </w:r>
      <w:r w:rsidR="6A9F07E6" w:rsidRPr="7AA5347E">
        <w:rPr>
          <w:rFonts w:ascii="Arial" w:eastAsia="Arial" w:hAnsi="Arial" w:cs="Arial"/>
          <w:sz w:val="24"/>
          <w:szCs w:val="24"/>
        </w:rPr>
        <w:t>e.g.,</w:t>
      </w:r>
      <w:r w:rsidR="00C35802" w:rsidRPr="7AA5347E">
        <w:rPr>
          <w:rFonts w:ascii="Arial" w:eastAsia="Arial" w:hAnsi="Arial" w:cs="Arial"/>
          <w:sz w:val="24"/>
          <w:szCs w:val="24"/>
        </w:rPr>
        <w:t xml:space="preserve"> access to local activities, good education, promotion towards independence through lifestyle training programs</w:t>
      </w:r>
      <w:r w:rsidRPr="7AA5347E">
        <w:rPr>
          <w:rFonts w:ascii="Arial" w:hAnsi="Arial" w:cs="Arial"/>
          <w:sz w:val="24"/>
          <w:szCs w:val="24"/>
        </w:rPr>
        <w:t xml:space="preserve">. The </w:t>
      </w:r>
      <w:r w:rsidR="00BC2272" w:rsidRPr="7AA5347E">
        <w:rPr>
          <w:rFonts w:ascii="Arial" w:hAnsi="Arial" w:cs="Arial"/>
          <w:sz w:val="24"/>
          <w:szCs w:val="24"/>
        </w:rPr>
        <w:t xml:space="preserve">Bridge will </w:t>
      </w:r>
      <w:r w:rsidRPr="7AA5347E">
        <w:rPr>
          <w:rFonts w:ascii="Arial" w:hAnsi="Arial" w:cs="Arial"/>
          <w:sz w:val="24"/>
          <w:szCs w:val="24"/>
        </w:rPr>
        <w:t xml:space="preserve">endeavour to </w:t>
      </w:r>
      <w:r w:rsidR="00BC2272" w:rsidRPr="7AA5347E">
        <w:rPr>
          <w:rFonts w:ascii="Arial" w:hAnsi="Arial" w:cs="Arial"/>
          <w:sz w:val="24"/>
          <w:szCs w:val="24"/>
        </w:rPr>
        <w:t xml:space="preserve">be </w:t>
      </w:r>
      <w:r w:rsidRPr="7AA5347E">
        <w:rPr>
          <w:rFonts w:ascii="Arial" w:hAnsi="Arial" w:cs="Arial"/>
          <w:sz w:val="24"/>
          <w:szCs w:val="24"/>
        </w:rPr>
        <w:t>pro</w:t>
      </w:r>
      <w:r w:rsidR="008D31FC" w:rsidRPr="7AA5347E">
        <w:rPr>
          <w:rFonts w:ascii="Arial" w:hAnsi="Arial" w:cs="Arial"/>
          <w:sz w:val="24"/>
          <w:szCs w:val="24"/>
        </w:rPr>
        <w:t>-</w:t>
      </w:r>
      <w:r w:rsidRPr="7AA5347E">
        <w:rPr>
          <w:rFonts w:ascii="Arial" w:hAnsi="Arial" w:cs="Arial"/>
          <w:sz w:val="24"/>
          <w:szCs w:val="24"/>
        </w:rPr>
        <w:t>active</w:t>
      </w:r>
      <w:r w:rsidR="00BC2272" w:rsidRPr="7AA5347E">
        <w:rPr>
          <w:rFonts w:ascii="Arial" w:hAnsi="Arial" w:cs="Arial"/>
          <w:sz w:val="24"/>
          <w:szCs w:val="24"/>
        </w:rPr>
        <w:t xml:space="preserve"> in</w:t>
      </w:r>
      <w:r w:rsidRPr="7AA5347E">
        <w:rPr>
          <w:rFonts w:ascii="Arial" w:hAnsi="Arial" w:cs="Arial"/>
          <w:sz w:val="24"/>
          <w:szCs w:val="24"/>
        </w:rPr>
        <w:t xml:space="preserve"> support</w:t>
      </w:r>
      <w:r w:rsidR="00BC2272" w:rsidRPr="7AA5347E">
        <w:rPr>
          <w:rFonts w:ascii="Arial" w:hAnsi="Arial" w:cs="Arial"/>
          <w:sz w:val="24"/>
          <w:szCs w:val="24"/>
        </w:rPr>
        <w:t>ing</w:t>
      </w:r>
      <w:r w:rsidRPr="7AA5347E">
        <w:rPr>
          <w:rFonts w:ascii="Arial" w:hAnsi="Arial" w:cs="Arial"/>
          <w:sz w:val="24"/>
          <w:szCs w:val="24"/>
        </w:rPr>
        <w:t xml:space="preserve"> the </w:t>
      </w:r>
      <w:r w:rsidR="00BC2272" w:rsidRPr="7AA5347E">
        <w:rPr>
          <w:rFonts w:ascii="Arial" w:hAnsi="Arial" w:cs="Arial"/>
          <w:sz w:val="24"/>
          <w:szCs w:val="24"/>
        </w:rPr>
        <w:t>y</w:t>
      </w:r>
      <w:r w:rsidRPr="7AA5347E">
        <w:rPr>
          <w:rFonts w:ascii="Arial" w:hAnsi="Arial" w:cs="Arial"/>
          <w:sz w:val="24"/>
          <w:szCs w:val="24"/>
        </w:rPr>
        <w:t xml:space="preserve">oung people </w:t>
      </w:r>
      <w:r w:rsidR="00BC2272" w:rsidRPr="7AA5347E">
        <w:rPr>
          <w:rFonts w:ascii="Arial" w:hAnsi="Arial" w:cs="Arial"/>
          <w:sz w:val="24"/>
          <w:szCs w:val="24"/>
        </w:rPr>
        <w:t xml:space="preserve">to </w:t>
      </w:r>
      <w:r w:rsidRPr="7AA5347E">
        <w:rPr>
          <w:rFonts w:ascii="Arial" w:hAnsi="Arial" w:cs="Arial"/>
          <w:sz w:val="24"/>
          <w:szCs w:val="24"/>
        </w:rPr>
        <w:t>moving forward with their lives</w:t>
      </w:r>
      <w:r w:rsidR="009237F2" w:rsidRPr="7AA5347E">
        <w:rPr>
          <w:rFonts w:ascii="Arial" w:hAnsi="Arial" w:cs="Arial"/>
          <w:sz w:val="24"/>
          <w:szCs w:val="24"/>
        </w:rPr>
        <w:t>,</w:t>
      </w:r>
      <w:r w:rsidRPr="7AA5347E">
        <w:rPr>
          <w:rFonts w:ascii="Arial" w:hAnsi="Arial" w:cs="Arial"/>
          <w:sz w:val="24"/>
          <w:szCs w:val="24"/>
        </w:rPr>
        <w:t xml:space="preserve"> whilst understanding and working with the difficulties they have experienced in their earlier years, such as: disruption, neglect, abuse or discrimination. </w:t>
      </w:r>
    </w:p>
    <w:p w14:paraId="720F0B73" w14:textId="77777777" w:rsidR="004B4CDC" w:rsidRDefault="004B4CDC" w:rsidP="004B4CDC">
      <w:pPr>
        <w:autoSpaceDE w:val="0"/>
        <w:autoSpaceDN w:val="0"/>
        <w:adjustRightInd w:val="0"/>
        <w:rPr>
          <w:rFonts w:ascii="Arial" w:hAnsi="Arial" w:cs="Arial"/>
          <w:sz w:val="24"/>
          <w:szCs w:val="24"/>
        </w:rPr>
      </w:pPr>
    </w:p>
    <w:p w14:paraId="46373B5B" w14:textId="3C72DBA7" w:rsidR="004B4CDC" w:rsidRPr="00B56EDF" w:rsidRDefault="004B4CDC" w:rsidP="004B4CDC">
      <w:pPr>
        <w:autoSpaceDE w:val="0"/>
        <w:autoSpaceDN w:val="0"/>
        <w:adjustRightInd w:val="0"/>
        <w:rPr>
          <w:rFonts w:ascii="Arial" w:hAnsi="Arial" w:cs="Arial"/>
          <w:sz w:val="24"/>
          <w:szCs w:val="24"/>
        </w:rPr>
      </w:pPr>
      <w:r>
        <w:rPr>
          <w:rFonts w:ascii="Arial" w:hAnsi="Arial" w:cs="Arial"/>
          <w:sz w:val="24"/>
          <w:szCs w:val="24"/>
        </w:rPr>
        <w:t>We</w:t>
      </w:r>
      <w:r w:rsidRPr="00B56EDF">
        <w:rPr>
          <w:rFonts w:ascii="Arial" w:hAnsi="Arial" w:cs="Arial"/>
          <w:sz w:val="24"/>
          <w:szCs w:val="24"/>
        </w:rPr>
        <w:t xml:space="preserve"> will ensure that each </w:t>
      </w:r>
      <w:r w:rsidR="009237F2">
        <w:rPr>
          <w:rFonts w:ascii="Arial" w:hAnsi="Arial" w:cs="Arial"/>
          <w:sz w:val="24"/>
          <w:szCs w:val="24"/>
        </w:rPr>
        <w:t>y</w:t>
      </w:r>
      <w:r w:rsidRPr="00B56EDF">
        <w:rPr>
          <w:rFonts w:ascii="Arial" w:hAnsi="Arial" w:cs="Arial"/>
          <w:sz w:val="24"/>
          <w:szCs w:val="24"/>
        </w:rPr>
        <w:t xml:space="preserve">oung </w:t>
      </w:r>
      <w:r w:rsidR="00B42388">
        <w:rPr>
          <w:rFonts w:ascii="Arial" w:hAnsi="Arial" w:cs="Arial"/>
          <w:sz w:val="24"/>
          <w:szCs w:val="24"/>
        </w:rPr>
        <w:t xml:space="preserve">person </w:t>
      </w:r>
      <w:r w:rsidR="009237F2">
        <w:rPr>
          <w:rFonts w:ascii="Arial" w:hAnsi="Arial" w:cs="Arial"/>
          <w:sz w:val="24"/>
          <w:szCs w:val="24"/>
        </w:rPr>
        <w:t xml:space="preserve">will </w:t>
      </w:r>
      <w:r w:rsidR="007A1DE2">
        <w:rPr>
          <w:rFonts w:ascii="Arial" w:hAnsi="Arial" w:cs="Arial"/>
          <w:sz w:val="24"/>
          <w:szCs w:val="24"/>
        </w:rPr>
        <w:t xml:space="preserve">be </w:t>
      </w:r>
      <w:r w:rsidR="007A1DE2" w:rsidRPr="00B56EDF">
        <w:rPr>
          <w:rFonts w:ascii="Arial" w:hAnsi="Arial" w:cs="Arial"/>
          <w:sz w:val="24"/>
          <w:szCs w:val="24"/>
        </w:rPr>
        <w:t>encouraged to express their wishes, views and beliefs</w:t>
      </w:r>
      <w:r w:rsidR="007A1DE2">
        <w:rPr>
          <w:rFonts w:ascii="Arial" w:hAnsi="Arial" w:cs="Arial"/>
          <w:sz w:val="24"/>
          <w:szCs w:val="24"/>
        </w:rPr>
        <w:t xml:space="preserve"> and </w:t>
      </w:r>
      <w:r w:rsidR="009237F2" w:rsidRPr="00B56EDF">
        <w:rPr>
          <w:rFonts w:ascii="Arial" w:hAnsi="Arial" w:cs="Arial"/>
          <w:sz w:val="24"/>
          <w:szCs w:val="24"/>
        </w:rPr>
        <w:t>hav</w:t>
      </w:r>
      <w:r w:rsidR="009237F2">
        <w:rPr>
          <w:rFonts w:ascii="Arial" w:hAnsi="Arial" w:cs="Arial"/>
          <w:sz w:val="24"/>
          <w:szCs w:val="24"/>
        </w:rPr>
        <w:t xml:space="preserve">e </w:t>
      </w:r>
      <w:r w:rsidR="009237F2" w:rsidRPr="00B56EDF">
        <w:rPr>
          <w:rFonts w:ascii="Arial" w:hAnsi="Arial" w:cs="Arial"/>
          <w:sz w:val="24"/>
          <w:szCs w:val="24"/>
        </w:rPr>
        <w:t>a say on all aspects of their c</w:t>
      </w:r>
      <w:r w:rsidR="007A1DE2">
        <w:rPr>
          <w:rFonts w:ascii="Arial" w:hAnsi="Arial" w:cs="Arial"/>
          <w:sz w:val="24"/>
          <w:szCs w:val="24"/>
        </w:rPr>
        <w:t xml:space="preserve">are and accommodation. </w:t>
      </w:r>
      <w:r w:rsidR="00D123E7">
        <w:rPr>
          <w:rFonts w:ascii="Arial" w:hAnsi="Arial" w:cs="Arial"/>
          <w:sz w:val="24"/>
          <w:szCs w:val="24"/>
        </w:rPr>
        <w:t>T</w:t>
      </w:r>
      <w:r w:rsidR="00102FE4">
        <w:rPr>
          <w:rFonts w:ascii="Arial" w:hAnsi="Arial" w:cs="Arial"/>
          <w:sz w:val="24"/>
          <w:szCs w:val="24"/>
        </w:rPr>
        <w:t>he</w:t>
      </w:r>
      <w:r w:rsidR="007A1DE2">
        <w:rPr>
          <w:rFonts w:ascii="Arial" w:hAnsi="Arial" w:cs="Arial"/>
          <w:sz w:val="24"/>
          <w:szCs w:val="24"/>
        </w:rPr>
        <w:t xml:space="preserve"> </w:t>
      </w:r>
      <w:r w:rsidR="00A81935">
        <w:rPr>
          <w:rFonts w:ascii="Arial" w:hAnsi="Arial" w:cs="Arial"/>
          <w:sz w:val="24"/>
          <w:szCs w:val="24"/>
        </w:rPr>
        <w:t xml:space="preserve">young </w:t>
      </w:r>
      <w:r w:rsidR="00B42388" w:rsidRPr="00B56EDF">
        <w:rPr>
          <w:rFonts w:ascii="Arial" w:hAnsi="Arial" w:cs="Arial"/>
          <w:sz w:val="24"/>
          <w:szCs w:val="24"/>
        </w:rPr>
        <w:t>perso</w:t>
      </w:r>
      <w:r w:rsidR="00B42388">
        <w:rPr>
          <w:rFonts w:ascii="Arial" w:hAnsi="Arial" w:cs="Arial"/>
          <w:sz w:val="24"/>
          <w:szCs w:val="24"/>
        </w:rPr>
        <w:t xml:space="preserve">n’s </w:t>
      </w:r>
      <w:r w:rsidR="00B42388" w:rsidRPr="00B56EDF">
        <w:rPr>
          <w:rFonts w:ascii="Arial" w:hAnsi="Arial" w:cs="Arial"/>
          <w:sz w:val="24"/>
          <w:szCs w:val="24"/>
        </w:rPr>
        <w:t>individual Care P</w:t>
      </w:r>
      <w:r w:rsidR="00102FE4">
        <w:rPr>
          <w:rFonts w:ascii="Arial" w:hAnsi="Arial" w:cs="Arial"/>
          <w:sz w:val="24"/>
          <w:szCs w:val="24"/>
        </w:rPr>
        <w:t xml:space="preserve">lan will reflect this. </w:t>
      </w:r>
    </w:p>
    <w:p w14:paraId="4FECE035" w14:textId="77777777" w:rsidR="004B4CDC" w:rsidRPr="00B56EDF" w:rsidRDefault="004B4CDC" w:rsidP="004B4CDC">
      <w:pPr>
        <w:autoSpaceDE w:val="0"/>
        <w:autoSpaceDN w:val="0"/>
        <w:adjustRightInd w:val="0"/>
        <w:rPr>
          <w:rFonts w:ascii="Arial" w:hAnsi="Arial" w:cs="Arial"/>
          <w:sz w:val="24"/>
          <w:szCs w:val="24"/>
        </w:rPr>
      </w:pPr>
    </w:p>
    <w:p w14:paraId="4D623C67" w14:textId="77777777" w:rsidR="006F76E4" w:rsidRDefault="006F76E4" w:rsidP="006F76E4">
      <w:pPr>
        <w:rPr>
          <w:rFonts w:ascii="Arial" w:eastAsia="Arial" w:hAnsi="Arial" w:cs="Arial"/>
          <w:b/>
          <w:sz w:val="24"/>
        </w:rPr>
      </w:pPr>
      <w:r>
        <w:rPr>
          <w:rFonts w:ascii="Arial" w:eastAsia="Arial" w:hAnsi="Arial" w:cs="Arial"/>
          <w:b/>
          <w:sz w:val="24"/>
        </w:rPr>
        <w:t>Our Objectives:</w:t>
      </w:r>
    </w:p>
    <w:p w14:paraId="4CB40B84" w14:textId="77777777" w:rsidR="00110D9E" w:rsidRDefault="00110D9E" w:rsidP="006F76E4">
      <w:pPr>
        <w:rPr>
          <w:rFonts w:ascii="Arial" w:eastAsia="Arial" w:hAnsi="Arial" w:cs="Arial"/>
          <w:b/>
          <w:sz w:val="24"/>
        </w:rPr>
      </w:pPr>
    </w:p>
    <w:p w14:paraId="322AA776" w14:textId="2685FA4F" w:rsidR="00A93C2A" w:rsidRPr="00A93C2A" w:rsidRDefault="00A93C2A" w:rsidP="00A93C2A">
      <w:pPr>
        <w:pStyle w:val="ListParagraph"/>
        <w:numPr>
          <w:ilvl w:val="0"/>
          <w:numId w:val="4"/>
        </w:numPr>
        <w:autoSpaceDE w:val="0"/>
        <w:autoSpaceDN w:val="0"/>
        <w:adjustRightInd w:val="0"/>
        <w:ind w:left="340"/>
        <w:rPr>
          <w:rFonts w:ascii="Arial" w:eastAsia="Arial" w:hAnsi="Arial" w:cs="Arial"/>
          <w:b/>
          <w:bCs/>
          <w:sz w:val="24"/>
          <w:szCs w:val="24"/>
        </w:rPr>
      </w:pPr>
      <w:r w:rsidRPr="00A93C2A">
        <w:rPr>
          <w:rFonts w:ascii="Arial" w:eastAsia="Arial" w:hAnsi="Arial" w:cs="Arial"/>
          <w:bCs/>
          <w:sz w:val="24"/>
          <w:szCs w:val="24"/>
        </w:rPr>
        <w:t xml:space="preserve">To provide a safe, nurturing environment that enables the development of resilience and promotes the abilities of the </w:t>
      </w:r>
      <w:r w:rsidR="00E836FF" w:rsidRPr="00A93C2A">
        <w:rPr>
          <w:rFonts w:ascii="Arial" w:eastAsia="Arial" w:hAnsi="Arial" w:cs="Arial"/>
          <w:bCs/>
          <w:sz w:val="24"/>
          <w:szCs w:val="24"/>
        </w:rPr>
        <w:t>individual.</w:t>
      </w:r>
      <w:r w:rsidRPr="00A93C2A">
        <w:rPr>
          <w:rFonts w:ascii="Arial" w:eastAsia="Arial" w:hAnsi="Arial" w:cs="Arial"/>
          <w:bCs/>
          <w:sz w:val="24"/>
          <w:szCs w:val="24"/>
        </w:rPr>
        <w:t xml:space="preserve"> </w:t>
      </w:r>
    </w:p>
    <w:p w14:paraId="296731E9" w14:textId="77777777" w:rsidR="004078B1" w:rsidRDefault="00224DA7" w:rsidP="004078B1">
      <w:pPr>
        <w:pStyle w:val="ListParagraph"/>
        <w:numPr>
          <w:ilvl w:val="0"/>
          <w:numId w:val="3"/>
        </w:numPr>
        <w:autoSpaceDE w:val="0"/>
        <w:autoSpaceDN w:val="0"/>
        <w:adjustRightInd w:val="0"/>
        <w:spacing w:after="0"/>
        <w:ind w:left="340"/>
        <w:contextualSpacing/>
        <w:jc w:val="both"/>
        <w:rPr>
          <w:rFonts w:ascii="Arial" w:hAnsi="Arial" w:cs="Arial"/>
          <w:sz w:val="24"/>
          <w:szCs w:val="24"/>
        </w:rPr>
      </w:pPr>
      <w:r w:rsidRPr="00A81AB9">
        <w:rPr>
          <w:rFonts w:ascii="Arial" w:eastAsia="Arial" w:hAnsi="Arial" w:cs="Arial"/>
          <w:sz w:val="24"/>
          <w:szCs w:val="24"/>
        </w:rPr>
        <w:t xml:space="preserve">To encourage young people placed with us to understand and respect the values and traditions of the society in which they live and to develop an understanding of their responsibilities </w:t>
      </w:r>
      <w:r w:rsidRPr="00A81AB9">
        <w:rPr>
          <w:rFonts w:ascii="Arial" w:hAnsi="Arial" w:cs="Arial"/>
          <w:sz w:val="24"/>
          <w:szCs w:val="24"/>
        </w:rPr>
        <w:t>as the</w:t>
      </w:r>
      <w:r w:rsidR="00A81AB9" w:rsidRPr="00A81AB9">
        <w:rPr>
          <w:rFonts w:ascii="Arial" w:hAnsi="Arial" w:cs="Arial"/>
          <w:sz w:val="24"/>
          <w:szCs w:val="24"/>
        </w:rPr>
        <w:t>y</w:t>
      </w:r>
      <w:r w:rsidRPr="00A81AB9">
        <w:rPr>
          <w:rFonts w:ascii="Arial" w:hAnsi="Arial" w:cs="Arial"/>
          <w:sz w:val="24"/>
          <w:szCs w:val="24"/>
        </w:rPr>
        <w:t xml:space="preserve"> progress into adulthood.  </w:t>
      </w:r>
    </w:p>
    <w:p w14:paraId="76F27B87" w14:textId="77777777" w:rsidR="00A81AB9" w:rsidRPr="00A81AB9" w:rsidRDefault="00A81AB9" w:rsidP="00A81AB9">
      <w:pPr>
        <w:autoSpaceDE w:val="0"/>
        <w:autoSpaceDN w:val="0"/>
        <w:adjustRightInd w:val="0"/>
        <w:contextualSpacing/>
        <w:jc w:val="both"/>
        <w:rPr>
          <w:rFonts w:ascii="Arial" w:hAnsi="Arial" w:cs="Arial"/>
          <w:sz w:val="24"/>
          <w:szCs w:val="24"/>
        </w:rPr>
      </w:pPr>
    </w:p>
    <w:p w14:paraId="4F79D99C" w14:textId="77777777" w:rsidR="00A93C2A" w:rsidRDefault="00A93C2A" w:rsidP="00A93C2A">
      <w:pPr>
        <w:pStyle w:val="ListParagraph"/>
        <w:numPr>
          <w:ilvl w:val="0"/>
          <w:numId w:val="2"/>
        </w:numPr>
        <w:autoSpaceDE w:val="0"/>
        <w:autoSpaceDN w:val="0"/>
        <w:adjustRightInd w:val="0"/>
        <w:spacing w:after="0"/>
        <w:ind w:left="340"/>
        <w:contextualSpacing/>
        <w:jc w:val="both"/>
        <w:rPr>
          <w:rFonts w:ascii="Arial" w:eastAsia="Arial" w:hAnsi="Arial" w:cs="Arial"/>
          <w:sz w:val="24"/>
          <w:szCs w:val="24"/>
        </w:rPr>
      </w:pPr>
      <w:r w:rsidRPr="00B56EDF">
        <w:rPr>
          <w:rFonts w:ascii="Arial" w:eastAsia="Arial" w:hAnsi="Arial" w:cs="Arial"/>
          <w:sz w:val="24"/>
          <w:szCs w:val="24"/>
        </w:rPr>
        <w:t>To work in partnership and develop the young person’s education</w:t>
      </w:r>
      <w:r>
        <w:rPr>
          <w:rFonts w:ascii="Arial" w:eastAsia="Arial" w:hAnsi="Arial" w:cs="Arial"/>
          <w:sz w:val="24"/>
          <w:szCs w:val="24"/>
        </w:rPr>
        <w:t>al</w:t>
      </w:r>
      <w:r w:rsidRPr="00B56EDF">
        <w:rPr>
          <w:rFonts w:ascii="Arial" w:eastAsia="Arial" w:hAnsi="Arial" w:cs="Arial"/>
          <w:sz w:val="24"/>
          <w:szCs w:val="24"/>
        </w:rPr>
        <w:t xml:space="preserve"> attainment, behaviour, growth and maturity.</w:t>
      </w:r>
    </w:p>
    <w:p w14:paraId="109E2159" w14:textId="77777777" w:rsidR="004078B1" w:rsidRPr="004078B1" w:rsidRDefault="004078B1" w:rsidP="004078B1">
      <w:pPr>
        <w:autoSpaceDE w:val="0"/>
        <w:autoSpaceDN w:val="0"/>
        <w:adjustRightInd w:val="0"/>
        <w:contextualSpacing/>
        <w:jc w:val="both"/>
        <w:rPr>
          <w:rFonts w:ascii="Arial" w:eastAsia="Arial" w:hAnsi="Arial" w:cs="Arial"/>
          <w:sz w:val="24"/>
          <w:szCs w:val="24"/>
        </w:rPr>
      </w:pPr>
    </w:p>
    <w:p w14:paraId="1D72077C" w14:textId="77777777" w:rsidR="00A93C2A" w:rsidRDefault="00A93C2A" w:rsidP="00A93C2A">
      <w:pPr>
        <w:pStyle w:val="ListParagraph"/>
        <w:numPr>
          <w:ilvl w:val="0"/>
          <w:numId w:val="2"/>
        </w:numPr>
        <w:autoSpaceDE w:val="0"/>
        <w:autoSpaceDN w:val="0"/>
        <w:adjustRightInd w:val="0"/>
        <w:spacing w:after="0"/>
        <w:ind w:left="340"/>
        <w:contextualSpacing/>
        <w:jc w:val="both"/>
        <w:rPr>
          <w:rFonts w:ascii="Arial" w:hAnsi="Arial" w:cs="Arial"/>
          <w:sz w:val="24"/>
          <w:szCs w:val="24"/>
        </w:rPr>
      </w:pPr>
      <w:r w:rsidRPr="00B56EDF">
        <w:rPr>
          <w:rFonts w:ascii="Arial" w:hAnsi="Arial" w:cs="Arial"/>
          <w:sz w:val="24"/>
          <w:szCs w:val="24"/>
        </w:rPr>
        <w:t xml:space="preserve">To challenge racism, sexism, homophobia and other forms of intolerance. </w:t>
      </w:r>
    </w:p>
    <w:p w14:paraId="3A95E3B5" w14:textId="77777777" w:rsidR="004078B1" w:rsidRPr="004078B1" w:rsidRDefault="004078B1" w:rsidP="004078B1">
      <w:pPr>
        <w:pStyle w:val="NoSpacing"/>
      </w:pPr>
    </w:p>
    <w:p w14:paraId="234D716B" w14:textId="77777777" w:rsidR="00A93C2A" w:rsidRDefault="00A93C2A" w:rsidP="00A93C2A">
      <w:pPr>
        <w:pStyle w:val="ListParagraph"/>
        <w:numPr>
          <w:ilvl w:val="0"/>
          <w:numId w:val="2"/>
        </w:numPr>
        <w:autoSpaceDE w:val="0"/>
        <w:autoSpaceDN w:val="0"/>
        <w:adjustRightInd w:val="0"/>
        <w:spacing w:after="0"/>
        <w:ind w:left="340"/>
        <w:contextualSpacing/>
        <w:jc w:val="both"/>
        <w:rPr>
          <w:rFonts w:ascii="Arial" w:hAnsi="Arial" w:cs="Arial"/>
          <w:sz w:val="24"/>
          <w:szCs w:val="24"/>
        </w:rPr>
      </w:pPr>
      <w:r w:rsidRPr="00B56EDF">
        <w:rPr>
          <w:rFonts w:ascii="Arial" w:hAnsi="Arial" w:cs="Arial"/>
          <w:sz w:val="24"/>
          <w:szCs w:val="24"/>
        </w:rPr>
        <w:t xml:space="preserve">To ensure the Health and Safety of </w:t>
      </w:r>
      <w:r w:rsidR="004078B1">
        <w:rPr>
          <w:rFonts w:ascii="Arial" w:hAnsi="Arial" w:cs="Arial"/>
          <w:sz w:val="24"/>
          <w:szCs w:val="24"/>
        </w:rPr>
        <w:t>y</w:t>
      </w:r>
      <w:r w:rsidRPr="00B56EDF">
        <w:rPr>
          <w:rFonts w:ascii="Arial" w:hAnsi="Arial" w:cs="Arial"/>
          <w:sz w:val="24"/>
          <w:szCs w:val="24"/>
        </w:rPr>
        <w:t xml:space="preserve">oung people placed </w:t>
      </w:r>
      <w:r>
        <w:rPr>
          <w:rFonts w:ascii="Arial" w:hAnsi="Arial" w:cs="Arial"/>
          <w:sz w:val="24"/>
          <w:szCs w:val="24"/>
        </w:rPr>
        <w:t>with us.</w:t>
      </w:r>
    </w:p>
    <w:p w14:paraId="6D04E777" w14:textId="77777777" w:rsidR="004078B1" w:rsidRPr="004078B1" w:rsidRDefault="004078B1" w:rsidP="004078B1">
      <w:pPr>
        <w:pStyle w:val="NoSpacing"/>
      </w:pPr>
    </w:p>
    <w:p w14:paraId="7030B903" w14:textId="6991BC62" w:rsidR="00A93C2A" w:rsidRDefault="00A93C2A" w:rsidP="00A93C2A">
      <w:pPr>
        <w:pStyle w:val="ListParagraph"/>
        <w:numPr>
          <w:ilvl w:val="0"/>
          <w:numId w:val="2"/>
        </w:numPr>
        <w:autoSpaceDE w:val="0"/>
        <w:autoSpaceDN w:val="0"/>
        <w:adjustRightInd w:val="0"/>
        <w:spacing w:after="0"/>
        <w:ind w:left="340"/>
        <w:contextualSpacing/>
        <w:jc w:val="both"/>
        <w:rPr>
          <w:rFonts w:ascii="Arial" w:hAnsi="Arial" w:cs="Arial"/>
          <w:sz w:val="24"/>
          <w:szCs w:val="24"/>
        </w:rPr>
      </w:pPr>
      <w:r>
        <w:rPr>
          <w:rFonts w:ascii="Arial" w:hAnsi="Arial" w:cs="Arial"/>
          <w:sz w:val="24"/>
          <w:szCs w:val="24"/>
        </w:rPr>
        <w:t>T</w:t>
      </w:r>
      <w:r w:rsidRPr="00B56EDF">
        <w:rPr>
          <w:rFonts w:ascii="Arial" w:hAnsi="Arial" w:cs="Arial"/>
          <w:sz w:val="24"/>
          <w:szCs w:val="24"/>
        </w:rPr>
        <w:t xml:space="preserve">o </w:t>
      </w:r>
      <w:r w:rsidR="00E836FF" w:rsidRPr="00B56EDF">
        <w:rPr>
          <w:rFonts w:ascii="Arial" w:hAnsi="Arial" w:cs="Arial"/>
          <w:sz w:val="24"/>
          <w:szCs w:val="24"/>
        </w:rPr>
        <w:t>always meet the medical needs of young people</w:t>
      </w:r>
      <w:r w:rsidRPr="00B56EDF">
        <w:rPr>
          <w:rFonts w:ascii="Arial" w:hAnsi="Arial" w:cs="Arial"/>
          <w:sz w:val="24"/>
          <w:szCs w:val="24"/>
        </w:rPr>
        <w:t xml:space="preserve">. </w:t>
      </w:r>
    </w:p>
    <w:p w14:paraId="1836A0CD" w14:textId="77777777" w:rsidR="004078B1" w:rsidRPr="004078B1" w:rsidRDefault="004078B1" w:rsidP="004078B1">
      <w:pPr>
        <w:pStyle w:val="NoSpacing"/>
      </w:pPr>
    </w:p>
    <w:p w14:paraId="02C3A3EE" w14:textId="77777777" w:rsidR="00A93C2A" w:rsidRDefault="00A93C2A" w:rsidP="00A93C2A">
      <w:pPr>
        <w:pStyle w:val="ListParagraph"/>
        <w:numPr>
          <w:ilvl w:val="0"/>
          <w:numId w:val="2"/>
        </w:numPr>
        <w:autoSpaceDE w:val="0"/>
        <w:autoSpaceDN w:val="0"/>
        <w:adjustRightInd w:val="0"/>
        <w:spacing w:after="0"/>
        <w:ind w:left="340"/>
        <w:contextualSpacing/>
        <w:jc w:val="both"/>
        <w:rPr>
          <w:rFonts w:ascii="Arial" w:eastAsia="Arial" w:hAnsi="Arial" w:cs="Arial"/>
          <w:sz w:val="24"/>
          <w:szCs w:val="24"/>
        </w:rPr>
      </w:pPr>
      <w:r w:rsidRPr="00B56EDF">
        <w:rPr>
          <w:rFonts w:ascii="Arial" w:eastAsia="Arial" w:hAnsi="Arial" w:cs="Arial"/>
          <w:sz w:val="24"/>
          <w:szCs w:val="24"/>
        </w:rPr>
        <w:t>To provide opportunities for Education and to promote personal educational achievement.</w:t>
      </w:r>
    </w:p>
    <w:p w14:paraId="26749191" w14:textId="77777777" w:rsidR="004078B1" w:rsidRPr="004078B1" w:rsidRDefault="004078B1" w:rsidP="004078B1">
      <w:pPr>
        <w:pStyle w:val="NoSpacing"/>
        <w:rPr>
          <w:rFonts w:eastAsia="Arial"/>
        </w:rPr>
      </w:pPr>
    </w:p>
    <w:p w14:paraId="610132AE" w14:textId="77777777" w:rsidR="00647BA9" w:rsidRDefault="00A93C2A" w:rsidP="00A93C2A">
      <w:pPr>
        <w:pStyle w:val="ListParagraph"/>
        <w:numPr>
          <w:ilvl w:val="0"/>
          <w:numId w:val="2"/>
        </w:numPr>
        <w:autoSpaceDE w:val="0"/>
        <w:autoSpaceDN w:val="0"/>
        <w:adjustRightInd w:val="0"/>
        <w:spacing w:after="0"/>
        <w:ind w:left="340"/>
        <w:contextualSpacing/>
        <w:jc w:val="both"/>
        <w:rPr>
          <w:rFonts w:ascii="Arial" w:eastAsia="Arial" w:hAnsi="Arial" w:cs="Arial"/>
          <w:sz w:val="24"/>
          <w:szCs w:val="24"/>
        </w:rPr>
      </w:pPr>
      <w:r w:rsidRPr="00B56EDF">
        <w:rPr>
          <w:rFonts w:ascii="Arial" w:eastAsia="Arial" w:hAnsi="Arial" w:cs="Arial"/>
          <w:sz w:val="24"/>
          <w:szCs w:val="24"/>
        </w:rPr>
        <w:t>Young people to acquire skills to lead successful independent lives.</w:t>
      </w:r>
    </w:p>
    <w:p w14:paraId="0602273D" w14:textId="77777777" w:rsidR="00647BA9" w:rsidRPr="00647BA9" w:rsidRDefault="00647BA9" w:rsidP="00647BA9">
      <w:pPr>
        <w:pStyle w:val="NoSpacing"/>
        <w:rPr>
          <w:rFonts w:eastAsia="Arial"/>
        </w:rPr>
      </w:pPr>
    </w:p>
    <w:p w14:paraId="1BA80376" w14:textId="77777777" w:rsidR="00A93C2A" w:rsidRDefault="00A93C2A" w:rsidP="00A93C2A">
      <w:pPr>
        <w:pStyle w:val="ListParagraph"/>
        <w:numPr>
          <w:ilvl w:val="0"/>
          <w:numId w:val="2"/>
        </w:numPr>
        <w:autoSpaceDE w:val="0"/>
        <w:autoSpaceDN w:val="0"/>
        <w:adjustRightInd w:val="0"/>
        <w:spacing w:after="0"/>
        <w:ind w:left="340"/>
        <w:contextualSpacing/>
        <w:jc w:val="both"/>
        <w:rPr>
          <w:rFonts w:ascii="Arial" w:eastAsia="Arial" w:hAnsi="Arial" w:cs="Arial"/>
          <w:sz w:val="24"/>
          <w:szCs w:val="24"/>
        </w:rPr>
      </w:pPr>
      <w:r w:rsidRPr="00B56EDF">
        <w:rPr>
          <w:rFonts w:ascii="Arial" w:eastAsia="Arial" w:hAnsi="Arial" w:cs="Arial"/>
          <w:sz w:val="24"/>
          <w:szCs w:val="24"/>
        </w:rPr>
        <w:t xml:space="preserve">To provide outcome based statistical evidence on a range of aspects linked to the engagement and experience and outcomes of the young people placed at Headstart. </w:t>
      </w:r>
    </w:p>
    <w:p w14:paraId="17999778" w14:textId="77777777" w:rsidR="00647BA9" w:rsidRPr="00647BA9" w:rsidRDefault="00647BA9" w:rsidP="00647BA9">
      <w:pPr>
        <w:pStyle w:val="NoSpacing"/>
        <w:rPr>
          <w:rFonts w:eastAsia="Arial"/>
        </w:rPr>
      </w:pPr>
    </w:p>
    <w:p w14:paraId="7A5482A6" w14:textId="77777777" w:rsidR="00A93C2A" w:rsidRDefault="00A93C2A" w:rsidP="00A93C2A">
      <w:pPr>
        <w:pStyle w:val="ListParagraph"/>
        <w:numPr>
          <w:ilvl w:val="0"/>
          <w:numId w:val="2"/>
        </w:numPr>
        <w:autoSpaceDE w:val="0"/>
        <w:autoSpaceDN w:val="0"/>
        <w:adjustRightInd w:val="0"/>
        <w:spacing w:after="0"/>
        <w:ind w:left="340"/>
        <w:contextualSpacing/>
        <w:jc w:val="both"/>
        <w:rPr>
          <w:rFonts w:ascii="Arial" w:eastAsia="Arial" w:hAnsi="Arial" w:cs="Arial"/>
          <w:sz w:val="24"/>
          <w:szCs w:val="24"/>
        </w:rPr>
      </w:pPr>
      <w:r w:rsidRPr="00B56EDF">
        <w:rPr>
          <w:rFonts w:ascii="Arial" w:eastAsia="Arial" w:hAnsi="Arial" w:cs="Arial"/>
          <w:sz w:val="24"/>
          <w:szCs w:val="24"/>
        </w:rPr>
        <w:lastRenderedPageBreak/>
        <w:t xml:space="preserve">To provide opportunities for sporting, cultural and leisure experiences that develop the </w:t>
      </w:r>
      <w:proofErr w:type="gramStart"/>
      <w:r w:rsidRPr="00B56EDF">
        <w:rPr>
          <w:rFonts w:ascii="Arial" w:eastAsia="Arial" w:hAnsi="Arial" w:cs="Arial"/>
          <w:sz w:val="24"/>
          <w:szCs w:val="24"/>
        </w:rPr>
        <w:t>Young</w:t>
      </w:r>
      <w:proofErr w:type="gramEnd"/>
      <w:r w:rsidRPr="00B56EDF">
        <w:rPr>
          <w:rFonts w:ascii="Arial" w:eastAsia="Arial" w:hAnsi="Arial" w:cs="Arial"/>
          <w:sz w:val="24"/>
          <w:szCs w:val="24"/>
        </w:rPr>
        <w:t xml:space="preserve"> person’s confidence, talents and skills.</w:t>
      </w:r>
    </w:p>
    <w:p w14:paraId="17251304" w14:textId="77777777" w:rsidR="00647BA9" w:rsidRPr="00647BA9" w:rsidRDefault="00647BA9" w:rsidP="00647BA9">
      <w:pPr>
        <w:pStyle w:val="NoSpacing"/>
        <w:rPr>
          <w:rFonts w:eastAsia="Arial"/>
        </w:rPr>
      </w:pPr>
    </w:p>
    <w:p w14:paraId="2407D9C0" w14:textId="77777777" w:rsidR="00421794" w:rsidRDefault="00421794" w:rsidP="00653312">
      <w:pPr>
        <w:jc w:val="center"/>
      </w:pPr>
    </w:p>
    <w:p w14:paraId="5C3965C0" w14:textId="77777777" w:rsidR="00040D76" w:rsidRPr="00684DC5" w:rsidRDefault="00421794" w:rsidP="00040D76">
      <w:pPr>
        <w:jc w:val="center"/>
        <w:rPr>
          <w:u w:val="single"/>
        </w:rPr>
      </w:pPr>
      <w:r w:rsidRPr="00684DC5">
        <w:rPr>
          <w:rFonts w:ascii="Arial" w:eastAsia="Arial" w:hAnsi="Arial" w:cs="Arial"/>
          <w:b/>
          <w:sz w:val="24"/>
          <w:u w:val="single"/>
        </w:rPr>
        <w:t>About the Home</w:t>
      </w:r>
      <w:r w:rsidR="008E78C3" w:rsidRPr="00684DC5">
        <w:rPr>
          <w:rFonts w:ascii="Arial" w:eastAsia="Arial" w:hAnsi="Arial" w:cs="Arial"/>
          <w:b/>
          <w:sz w:val="24"/>
          <w:u w:val="single"/>
        </w:rPr>
        <w:t xml:space="preserve"> </w:t>
      </w:r>
    </w:p>
    <w:p w14:paraId="21017023" w14:textId="77777777" w:rsidR="00040D76" w:rsidRDefault="00040D76" w:rsidP="00040D76">
      <w:pPr>
        <w:autoSpaceDE w:val="0"/>
        <w:autoSpaceDN w:val="0"/>
        <w:adjustRightInd w:val="0"/>
        <w:rPr>
          <w:rFonts w:ascii="Arial" w:hAnsi="Arial" w:cs="Arial"/>
          <w:b/>
          <w:sz w:val="24"/>
          <w:szCs w:val="24"/>
        </w:rPr>
      </w:pPr>
      <w:r w:rsidRPr="00991FBB">
        <w:rPr>
          <w:rFonts w:ascii="Arial" w:hAnsi="Arial" w:cs="Arial"/>
          <w:b/>
          <w:sz w:val="24"/>
          <w:szCs w:val="24"/>
        </w:rPr>
        <w:t>The location of the home</w:t>
      </w:r>
      <w:r>
        <w:rPr>
          <w:rFonts w:ascii="Arial" w:hAnsi="Arial" w:cs="Arial"/>
          <w:b/>
          <w:sz w:val="24"/>
          <w:szCs w:val="24"/>
        </w:rPr>
        <w:t>:</w:t>
      </w:r>
    </w:p>
    <w:p w14:paraId="4F37AC15" w14:textId="77777777" w:rsidR="00370C86" w:rsidRDefault="00370C86" w:rsidP="00040D76">
      <w:pPr>
        <w:rPr>
          <w:rFonts w:ascii="Arial" w:eastAsia="Arial" w:hAnsi="Arial" w:cs="Arial"/>
          <w:b/>
          <w:sz w:val="24"/>
        </w:rPr>
      </w:pPr>
    </w:p>
    <w:p w14:paraId="25D17267" w14:textId="4EE8A575" w:rsidR="00E70039" w:rsidRDefault="00421794" w:rsidP="00E70039">
      <w:pPr>
        <w:autoSpaceDE w:val="0"/>
        <w:autoSpaceDN w:val="0"/>
        <w:adjustRightInd w:val="0"/>
        <w:rPr>
          <w:rFonts w:ascii="Arial" w:hAnsi="Arial" w:cs="Arial"/>
          <w:sz w:val="24"/>
          <w:szCs w:val="24"/>
        </w:rPr>
      </w:pPr>
      <w:r w:rsidRPr="0050716D">
        <w:rPr>
          <w:rFonts w:ascii="Arial" w:hAnsi="Arial" w:cs="Arial"/>
          <w:bCs/>
          <w:color w:val="000000"/>
          <w:sz w:val="24"/>
          <w:szCs w:val="24"/>
        </w:rPr>
        <w:t xml:space="preserve">The Bridge </w:t>
      </w:r>
      <w:r w:rsidR="0050716D" w:rsidRPr="0050716D">
        <w:rPr>
          <w:rFonts w:ascii="Arial" w:hAnsi="Arial" w:cs="Arial"/>
          <w:color w:val="000000"/>
          <w:sz w:val="24"/>
          <w:szCs w:val="24"/>
        </w:rPr>
        <w:t>is a three</w:t>
      </w:r>
      <w:r w:rsidR="0050716D">
        <w:rPr>
          <w:rFonts w:ascii="Arial" w:hAnsi="Arial" w:cs="Arial"/>
          <w:color w:val="000000"/>
          <w:sz w:val="24"/>
          <w:szCs w:val="24"/>
        </w:rPr>
        <w:t>-</w:t>
      </w:r>
      <w:r w:rsidRPr="0050716D">
        <w:rPr>
          <w:rFonts w:ascii="Arial" w:hAnsi="Arial" w:cs="Arial"/>
          <w:color w:val="000000"/>
          <w:sz w:val="24"/>
          <w:szCs w:val="24"/>
        </w:rPr>
        <w:t>bedded house</w:t>
      </w:r>
      <w:r w:rsidRPr="00B56EDF">
        <w:rPr>
          <w:rFonts w:ascii="Arial" w:hAnsi="Arial" w:cs="Arial"/>
          <w:color w:val="000000"/>
          <w:sz w:val="24"/>
          <w:szCs w:val="24"/>
        </w:rPr>
        <w:t xml:space="preserve"> set in the county of East Sussex.</w:t>
      </w:r>
      <w:r w:rsidR="00BD32C4">
        <w:rPr>
          <w:rFonts w:ascii="Arial" w:hAnsi="Arial" w:cs="Arial"/>
          <w:color w:val="000000"/>
          <w:sz w:val="24"/>
          <w:szCs w:val="24"/>
        </w:rPr>
        <w:t xml:space="preserve"> It </w:t>
      </w:r>
      <w:r w:rsidR="00E836FF">
        <w:rPr>
          <w:rFonts w:ascii="Arial" w:hAnsi="Arial" w:cs="Arial"/>
          <w:sz w:val="24"/>
          <w:szCs w:val="24"/>
        </w:rPr>
        <w:t>is in</w:t>
      </w:r>
      <w:r w:rsidR="008E78C3">
        <w:rPr>
          <w:rFonts w:ascii="Arial" w:hAnsi="Arial" w:cs="Arial"/>
          <w:sz w:val="24"/>
          <w:szCs w:val="24"/>
        </w:rPr>
        <w:t xml:space="preserve"> Sidley</w:t>
      </w:r>
      <w:r w:rsidR="008E78C3" w:rsidRPr="00B56EDF">
        <w:rPr>
          <w:rFonts w:ascii="Arial" w:hAnsi="Arial" w:cs="Arial"/>
          <w:sz w:val="24"/>
          <w:szCs w:val="24"/>
        </w:rPr>
        <w:t>, a quiet and residential area approximately two miles to the main town centre and the seafront. Bexhill town is well served with main road and rail links. There is also a local bus service</w:t>
      </w:r>
      <w:r w:rsidR="00E70039" w:rsidRPr="00E70039">
        <w:rPr>
          <w:rFonts w:ascii="Arial" w:hAnsi="Arial" w:cs="Arial"/>
          <w:sz w:val="24"/>
          <w:szCs w:val="24"/>
        </w:rPr>
        <w:t xml:space="preserve"> </w:t>
      </w:r>
      <w:r w:rsidR="00E70039" w:rsidRPr="00B56EDF">
        <w:rPr>
          <w:rFonts w:ascii="Arial" w:hAnsi="Arial" w:cs="Arial"/>
          <w:sz w:val="24"/>
          <w:szCs w:val="24"/>
        </w:rPr>
        <w:t>to the larger towns of Eastbourne and Hastings.</w:t>
      </w:r>
      <w:r w:rsidR="00E70039">
        <w:rPr>
          <w:rFonts w:ascii="Arial" w:hAnsi="Arial" w:cs="Arial"/>
          <w:sz w:val="24"/>
          <w:szCs w:val="24"/>
        </w:rPr>
        <w:t xml:space="preserve"> </w:t>
      </w:r>
    </w:p>
    <w:p w14:paraId="6F1EABE9" w14:textId="77777777" w:rsidR="00DB5DEE" w:rsidRDefault="00DB5DEE" w:rsidP="00E70039">
      <w:pPr>
        <w:autoSpaceDE w:val="0"/>
        <w:autoSpaceDN w:val="0"/>
        <w:adjustRightInd w:val="0"/>
        <w:rPr>
          <w:rFonts w:ascii="Arial" w:hAnsi="Arial" w:cs="Arial"/>
          <w:sz w:val="24"/>
          <w:szCs w:val="24"/>
        </w:rPr>
      </w:pPr>
    </w:p>
    <w:p w14:paraId="06B60953" w14:textId="6F7F10E7" w:rsidR="00421794" w:rsidRPr="00B56EDF" w:rsidRDefault="008E78C3" w:rsidP="00E70039">
      <w:pPr>
        <w:autoSpaceDE w:val="0"/>
        <w:autoSpaceDN w:val="0"/>
        <w:adjustRightInd w:val="0"/>
        <w:rPr>
          <w:rFonts w:ascii="Arial" w:hAnsi="Arial" w:cs="Arial"/>
          <w:sz w:val="24"/>
          <w:szCs w:val="24"/>
        </w:rPr>
      </w:pPr>
      <w:r w:rsidRPr="00B56EDF">
        <w:rPr>
          <w:rFonts w:ascii="Arial" w:hAnsi="Arial" w:cs="Arial"/>
          <w:sz w:val="24"/>
          <w:szCs w:val="24"/>
        </w:rPr>
        <w:t>Both Sidley and neighbouring Bexhill are extremely well resourced with leisure facilities, including swimming, skating,</w:t>
      </w:r>
      <w:r>
        <w:rPr>
          <w:rFonts w:ascii="Arial" w:hAnsi="Arial" w:cs="Arial"/>
          <w:sz w:val="24"/>
          <w:szCs w:val="24"/>
        </w:rPr>
        <w:t xml:space="preserve"> fitness, gym, martial arts, youth clubs, scout and guide groups and others</w:t>
      </w:r>
      <w:r w:rsidRPr="00B56EDF">
        <w:rPr>
          <w:rFonts w:ascii="Arial" w:hAnsi="Arial" w:cs="Arial"/>
          <w:sz w:val="24"/>
          <w:szCs w:val="24"/>
        </w:rPr>
        <w:t xml:space="preserve">. Given its reasonably rural location, there are many opportunities for walking, visiting farms and horse </w:t>
      </w:r>
      <w:r w:rsidR="00E836FF" w:rsidRPr="00B56EDF">
        <w:rPr>
          <w:rFonts w:ascii="Arial" w:hAnsi="Arial" w:cs="Arial"/>
          <w:sz w:val="24"/>
          <w:szCs w:val="24"/>
        </w:rPr>
        <w:t>riding.</w:t>
      </w:r>
    </w:p>
    <w:p w14:paraId="10907C6A" w14:textId="77777777" w:rsidR="00421794" w:rsidRDefault="00421794" w:rsidP="00421794">
      <w:pPr>
        <w:rPr>
          <w:rFonts w:ascii="Arial" w:eastAsia="Arial" w:hAnsi="Arial" w:cs="Arial"/>
          <w:b/>
          <w:i/>
          <w:sz w:val="24"/>
          <w:u w:val="single"/>
        </w:rPr>
      </w:pPr>
    </w:p>
    <w:p w14:paraId="12019805" w14:textId="77777777" w:rsidR="00370C86" w:rsidRPr="00B56EDF" w:rsidRDefault="00370C86" w:rsidP="00370C86">
      <w:pPr>
        <w:autoSpaceDE w:val="0"/>
        <w:autoSpaceDN w:val="0"/>
        <w:adjustRightInd w:val="0"/>
        <w:rPr>
          <w:rFonts w:ascii="Arial" w:hAnsi="Arial" w:cs="Arial"/>
          <w:sz w:val="24"/>
          <w:szCs w:val="24"/>
        </w:rPr>
      </w:pPr>
      <w:r w:rsidRPr="00B56EDF">
        <w:rPr>
          <w:rFonts w:ascii="Arial" w:hAnsi="Arial" w:cs="Arial"/>
          <w:sz w:val="24"/>
          <w:szCs w:val="24"/>
        </w:rPr>
        <w:t>There are several schools locally and the Headstart School is only five minutes’ drive away from the property</w:t>
      </w:r>
      <w:r>
        <w:rPr>
          <w:rFonts w:ascii="Arial" w:hAnsi="Arial" w:cs="Arial"/>
          <w:sz w:val="24"/>
          <w:szCs w:val="24"/>
        </w:rPr>
        <w:t>.</w:t>
      </w:r>
      <w:r w:rsidRPr="00B56EDF">
        <w:rPr>
          <w:rFonts w:ascii="Arial" w:hAnsi="Arial" w:cs="Arial"/>
          <w:sz w:val="24"/>
          <w:szCs w:val="24"/>
        </w:rPr>
        <w:t xml:space="preserve"> There are also several football academies within the area, as well as clubs for young people to join such as Scouts, Guides, karate, judo, and trampolining.</w:t>
      </w:r>
    </w:p>
    <w:p w14:paraId="6231C36B" w14:textId="77777777" w:rsidR="00370C86" w:rsidRPr="00B56EDF" w:rsidRDefault="00370C86" w:rsidP="00370C86">
      <w:pPr>
        <w:autoSpaceDE w:val="0"/>
        <w:autoSpaceDN w:val="0"/>
        <w:adjustRightInd w:val="0"/>
        <w:rPr>
          <w:rFonts w:ascii="Arial" w:hAnsi="Arial" w:cs="Arial"/>
          <w:sz w:val="24"/>
          <w:szCs w:val="24"/>
        </w:rPr>
      </w:pPr>
    </w:p>
    <w:p w14:paraId="2A22C447" w14:textId="77777777" w:rsidR="00370C86" w:rsidRPr="00B56EDF" w:rsidRDefault="00370C86" w:rsidP="00370C86">
      <w:pPr>
        <w:autoSpaceDE w:val="0"/>
        <w:autoSpaceDN w:val="0"/>
        <w:adjustRightInd w:val="0"/>
        <w:rPr>
          <w:rFonts w:ascii="Arial" w:hAnsi="Arial" w:cs="Arial"/>
          <w:sz w:val="24"/>
          <w:szCs w:val="24"/>
        </w:rPr>
      </w:pPr>
      <w:r>
        <w:rPr>
          <w:rFonts w:ascii="Arial" w:hAnsi="Arial" w:cs="Arial"/>
          <w:sz w:val="24"/>
          <w:szCs w:val="24"/>
        </w:rPr>
        <w:t>Our staff</w:t>
      </w:r>
      <w:r w:rsidRPr="00B56EDF">
        <w:rPr>
          <w:rFonts w:ascii="Arial" w:hAnsi="Arial" w:cs="Arial"/>
          <w:sz w:val="24"/>
          <w:szCs w:val="24"/>
        </w:rPr>
        <w:t xml:space="preserve"> work hard to build strong and effective working relationships with the</w:t>
      </w:r>
      <w:r>
        <w:rPr>
          <w:rFonts w:ascii="Arial" w:hAnsi="Arial" w:cs="Arial"/>
          <w:sz w:val="24"/>
          <w:szCs w:val="24"/>
        </w:rPr>
        <w:t xml:space="preserve"> </w:t>
      </w:r>
      <w:r w:rsidRPr="00B56EDF">
        <w:rPr>
          <w:rFonts w:ascii="Arial" w:hAnsi="Arial" w:cs="Arial"/>
          <w:sz w:val="24"/>
          <w:szCs w:val="24"/>
        </w:rPr>
        <w:t xml:space="preserve">young people and ensure that this same ethos is present when liaising with all professionals. There are strong links between the home and the local police including the public protection unit, police community support officers and the local police. These positive working relationships help </w:t>
      </w:r>
      <w:r>
        <w:rPr>
          <w:rFonts w:ascii="Arial" w:hAnsi="Arial" w:cs="Arial"/>
          <w:sz w:val="24"/>
          <w:szCs w:val="24"/>
        </w:rPr>
        <w:t>our</w:t>
      </w:r>
      <w:r w:rsidRPr="00B56EDF">
        <w:rPr>
          <w:rFonts w:ascii="Arial" w:hAnsi="Arial" w:cs="Arial"/>
          <w:sz w:val="24"/>
          <w:szCs w:val="24"/>
        </w:rPr>
        <w:t xml:space="preserve"> attitude towards safeguarding and not criminalising young people, ensuring that young people are appropriately matched and encouraging them to engage in positive lawful behaviours when away from the home. </w:t>
      </w:r>
    </w:p>
    <w:p w14:paraId="12D09A8F" w14:textId="77777777" w:rsidR="00370C86" w:rsidRPr="00B56EDF" w:rsidRDefault="00370C86" w:rsidP="00370C86">
      <w:pPr>
        <w:autoSpaceDE w:val="0"/>
        <w:autoSpaceDN w:val="0"/>
        <w:adjustRightInd w:val="0"/>
        <w:rPr>
          <w:rFonts w:ascii="Arial" w:hAnsi="Arial" w:cs="Arial"/>
          <w:sz w:val="24"/>
          <w:szCs w:val="24"/>
        </w:rPr>
      </w:pPr>
    </w:p>
    <w:p w14:paraId="67C60D5B" w14:textId="77777777" w:rsidR="00370C86" w:rsidRPr="00B56EDF" w:rsidRDefault="00370C86" w:rsidP="00370C86">
      <w:pPr>
        <w:autoSpaceDE w:val="0"/>
        <w:autoSpaceDN w:val="0"/>
        <w:adjustRightInd w:val="0"/>
        <w:rPr>
          <w:rFonts w:ascii="Arial" w:hAnsi="Arial" w:cs="Arial"/>
          <w:sz w:val="24"/>
          <w:szCs w:val="24"/>
        </w:rPr>
      </w:pPr>
      <w:r w:rsidRPr="00B56EDF">
        <w:rPr>
          <w:rFonts w:ascii="Arial" w:hAnsi="Arial" w:cs="Arial"/>
          <w:sz w:val="24"/>
          <w:szCs w:val="24"/>
        </w:rPr>
        <w:t xml:space="preserve">Missing from Care protocols are followed with robust risk management and responsible responses to missing from home incidents. The home also has strong working relationships with Child and Adolescent Mental Health Services, YOT and LAC Health team and nurses. </w:t>
      </w:r>
    </w:p>
    <w:p w14:paraId="33FB38BF" w14:textId="77777777" w:rsidR="00370C86" w:rsidRPr="00B56EDF" w:rsidRDefault="00370C86" w:rsidP="00370C86">
      <w:pPr>
        <w:autoSpaceDE w:val="0"/>
        <w:autoSpaceDN w:val="0"/>
        <w:adjustRightInd w:val="0"/>
        <w:rPr>
          <w:rFonts w:ascii="Arial" w:hAnsi="Arial" w:cs="Arial"/>
          <w:sz w:val="24"/>
          <w:szCs w:val="24"/>
        </w:rPr>
      </w:pPr>
    </w:p>
    <w:p w14:paraId="47BCC550" w14:textId="77777777" w:rsidR="00370C86" w:rsidRDefault="00370C86" w:rsidP="00370C86">
      <w:pPr>
        <w:autoSpaceDE w:val="0"/>
        <w:autoSpaceDN w:val="0"/>
        <w:adjustRightInd w:val="0"/>
        <w:rPr>
          <w:rFonts w:ascii="Arial" w:hAnsi="Arial" w:cs="Arial"/>
          <w:sz w:val="24"/>
          <w:szCs w:val="24"/>
        </w:rPr>
      </w:pPr>
      <w:r w:rsidRPr="00B56EDF">
        <w:rPr>
          <w:rFonts w:ascii="Arial" w:hAnsi="Arial" w:cs="Arial"/>
          <w:sz w:val="24"/>
          <w:szCs w:val="24"/>
        </w:rPr>
        <w:t xml:space="preserve">To manage environmental risks there is a high staffing level and a measured approach to risk management based on the young person’s ability and understanding of how to keep themselves safe. Young people are kept safe but also able to build trust through their behaviour. The staff team ensure that there is also a high level of consultation work done with the young people on how to keep themselves safe. </w:t>
      </w:r>
    </w:p>
    <w:p w14:paraId="2FEA644E" w14:textId="77777777" w:rsidR="00370C86" w:rsidRPr="00B56EDF" w:rsidRDefault="00370C86" w:rsidP="00370C86">
      <w:pPr>
        <w:autoSpaceDE w:val="0"/>
        <w:autoSpaceDN w:val="0"/>
        <w:adjustRightInd w:val="0"/>
        <w:rPr>
          <w:rFonts w:ascii="Arial" w:hAnsi="Arial" w:cs="Arial"/>
          <w:sz w:val="24"/>
          <w:szCs w:val="24"/>
        </w:rPr>
      </w:pPr>
    </w:p>
    <w:p w14:paraId="4E16E0CC" w14:textId="67DC76A7" w:rsidR="00370C86" w:rsidRPr="00B56EDF" w:rsidRDefault="00370C86" w:rsidP="00370C86">
      <w:pPr>
        <w:autoSpaceDE w:val="0"/>
        <w:autoSpaceDN w:val="0"/>
        <w:adjustRightInd w:val="0"/>
        <w:rPr>
          <w:rFonts w:ascii="Arial" w:hAnsi="Arial" w:cs="Arial"/>
          <w:sz w:val="24"/>
          <w:szCs w:val="24"/>
        </w:rPr>
      </w:pPr>
      <w:r w:rsidRPr="551E4A1C">
        <w:rPr>
          <w:rFonts w:ascii="Arial" w:hAnsi="Arial" w:cs="Arial"/>
          <w:sz w:val="24"/>
          <w:szCs w:val="24"/>
        </w:rPr>
        <w:t xml:space="preserve">The </w:t>
      </w:r>
      <w:r w:rsidR="00C47CC5" w:rsidRPr="551E4A1C">
        <w:rPr>
          <w:rFonts w:ascii="Arial" w:hAnsi="Arial" w:cs="Arial"/>
          <w:sz w:val="24"/>
          <w:szCs w:val="24"/>
        </w:rPr>
        <w:t xml:space="preserve">staff team </w:t>
      </w:r>
      <w:r w:rsidR="00821B74" w:rsidRPr="551E4A1C">
        <w:rPr>
          <w:rFonts w:ascii="Arial" w:hAnsi="Arial" w:cs="Arial"/>
          <w:sz w:val="24"/>
          <w:szCs w:val="24"/>
        </w:rPr>
        <w:t xml:space="preserve">will </w:t>
      </w:r>
      <w:r w:rsidRPr="551E4A1C">
        <w:rPr>
          <w:rFonts w:ascii="Arial" w:hAnsi="Arial" w:cs="Arial"/>
          <w:sz w:val="24"/>
          <w:szCs w:val="24"/>
        </w:rPr>
        <w:t>cultivate strong working relationships</w:t>
      </w:r>
      <w:r w:rsidR="00F30355" w:rsidRPr="551E4A1C">
        <w:rPr>
          <w:rFonts w:ascii="Arial" w:hAnsi="Arial" w:cs="Arial"/>
          <w:sz w:val="24"/>
          <w:szCs w:val="24"/>
        </w:rPr>
        <w:t>,</w:t>
      </w:r>
      <w:r w:rsidRPr="551E4A1C">
        <w:rPr>
          <w:rFonts w:ascii="Arial" w:hAnsi="Arial" w:cs="Arial"/>
          <w:sz w:val="24"/>
          <w:szCs w:val="24"/>
        </w:rPr>
        <w:t xml:space="preserve"> links with the local area </w:t>
      </w:r>
      <w:r w:rsidR="00F30355" w:rsidRPr="551E4A1C">
        <w:rPr>
          <w:rFonts w:ascii="Arial" w:hAnsi="Arial" w:cs="Arial"/>
          <w:sz w:val="24"/>
          <w:szCs w:val="24"/>
        </w:rPr>
        <w:t xml:space="preserve">and </w:t>
      </w:r>
      <w:r w:rsidR="00C47CC5" w:rsidRPr="551E4A1C">
        <w:rPr>
          <w:rFonts w:ascii="Arial" w:hAnsi="Arial" w:cs="Arial"/>
          <w:sz w:val="24"/>
          <w:szCs w:val="24"/>
        </w:rPr>
        <w:t xml:space="preserve">liaison with the local police </w:t>
      </w:r>
      <w:r w:rsidR="177D8572" w:rsidRPr="551E4A1C">
        <w:rPr>
          <w:rFonts w:ascii="Arial" w:hAnsi="Arial" w:cs="Arial"/>
          <w:sz w:val="24"/>
          <w:szCs w:val="24"/>
        </w:rPr>
        <w:t>to</w:t>
      </w:r>
      <w:r w:rsidR="00F30355" w:rsidRPr="551E4A1C">
        <w:rPr>
          <w:rFonts w:ascii="Arial" w:hAnsi="Arial" w:cs="Arial"/>
          <w:sz w:val="24"/>
          <w:szCs w:val="24"/>
        </w:rPr>
        <w:t xml:space="preserve"> be </w:t>
      </w:r>
      <w:r w:rsidR="005848B6" w:rsidRPr="551E4A1C">
        <w:rPr>
          <w:rFonts w:ascii="Arial" w:hAnsi="Arial" w:cs="Arial"/>
          <w:sz w:val="24"/>
          <w:szCs w:val="24"/>
        </w:rPr>
        <w:t>a</w:t>
      </w:r>
      <w:r w:rsidRPr="551E4A1C">
        <w:rPr>
          <w:rFonts w:ascii="Arial" w:hAnsi="Arial" w:cs="Arial"/>
          <w:sz w:val="24"/>
          <w:szCs w:val="24"/>
        </w:rPr>
        <w:t>ware of local hot spots where young people could be at risk</w:t>
      </w:r>
      <w:r w:rsidR="005848B6" w:rsidRPr="551E4A1C">
        <w:rPr>
          <w:rFonts w:ascii="Arial" w:hAnsi="Arial" w:cs="Arial"/>
          <w:sz w:val="24"/>
          <w:szCs w:val="24"/>
        </w:rPr>
        <w:t>.</w:t>
      </w:r>
      <w:r w:rsidRPr="551E4A1C">
        <w:rPr>
          <w:rFonts w:ascii="Arial" w:hAnsi="Arial" w:cs="Arial"/>
          <w:sz w:val="24"/>
          <w:szCs w:val="24"/>
        </w:rPr>
        <w:t xml:space="preserve"> </w:t>
      </w:r>
    </w:p>
    <w:p w14:paraId="5EBAD17E" w14:textId="77777777" w:rsidR="00370C86" w:rsidRPr="00B56EDF" w:rsidRDefault="00370C86" w:rsidP="00370C86">
      <w:pPr>
        <w:autoSpaceDE w:val="0"/>
        <w:autoSpaceDN w:val="0"/>
        <w:adjustRightInd w:val="0"/>
        <w:rPr>
          <w:rFonts w:ascii="Arial" w:hAnsi="Arial" w:cs="Arial"/>
          <w:sz w:val="24"/>
          <w:szCs w:val="24"/>
        </w:rPr>
      </w:pPr>
    </w:p>
    <w:p w14:paraId="4003B161" w14:textId="77777777" w:rsidR="00370C86" w:rsidRDefault="00370C86" w:rsidP="00370C86">
      <w:pPr>
        <w:autoSpaceDE w:val="0"/>
        <w:autoSpaceDN w:val="0"/>
        <w:adjustRightInd w:val="0"/>
        <w:rPr>
          <w:rFonts w:ascii="Arial" w:hAnsi="Arial" w:cs="Arial"/>
          <w:sz w:val="24"/>
          <w:szCs w:val="24"/>
        </w:rPr>
      </w:pPr>
      <w:r w:rsidRPr="00B56EDF">
        <w:rPr>
          <w:rFonts w:ascii="Arial" w:hAnsi="Arial" w:cs="Arial"/>
          <w:sz w:val="24"/>
          <w:szCs w:val="24"/>
        </w:rPr>
        <w:t xml:space="preserve">The children and young people are therefore able to develop an understanding of risks that they will face in communities when living independently as opposed to them being isolated in rural </w:t>
      </w:r>
      <w:r w:rsidRPr="0050716D">
        <w:rPr>
          <w:rFonts w:ascii="Arial" w:hAnsi="Arial" w:cs="Arial"/>
          <w:sz w:val="24"/>
          <w:szCs w:val="24"/>
        </w:rPr>
        <w:t>placements due to risk adversity measures</w:t>
      </w:r>
      <w:r w:rsidRPr="00B56EDF">
        <w:rPr>
          <w:rFonts w:ascii="Arial" w:hAnsi="Arial" w:cs="Arial"/>
          <w:sz w:val="24"/>
          <w:szCs w:val="24"/>
        </w:rPr>
        <w:t>. Risk assessments and Risk Management Plans are in place, reviewed and updated regularly to ensure that risk in all areas is minimised</w:t>
      </w:r>
      <w:r w:rsidR="00577044">
        <w:rPr>
          <w:rFonts w:ascii="Arial" w:hAnsi="Arial" w:cs="Arial"/>
          <w:sz w:val="24"/>
          <w:szCs w:val="24"/>
        </w:rPr>
        <w:t xml:space="preserve"> and </w:t>
      </w:r>
      <w:r w:rsidRPr="00B56EDF">
        <w:rPr>
          <w:rFonts w:ascii="Arial" w:hAnsi="Arial" w:cs="Arial"/>
          <w:sz w:val="24"/>
          <w:szCs w:val="24"/>
        </w:rPr>
        <w:t>remain</w:t>
      </w:r>
      <w:r w:rsidR="00577044">
        <w:rPr>
          <w:rFonts w:ascii="Arial" w:hAnsi="Arial" w:cs="Arial"/>
          <w:sz w:val="24"/>
          <w:szCs w:val="24"/>
        </w:rPr>
        <w:t xml:space="preserve">s </w:t>
      </w:r>
      <w:r w:rsidRPr="00B56EDF">
        <w:rPr>
          <w:rFonts w:ascii="Arial" w:hAnsi="Arial" w:cs="Arial"/>
          <w:sz w:val="24"/>
          <w:szCs w:val="24"/>
        </w:rPr>
        <w:t xml:space="preserve">at safe and manageable levels. </w:t>
      </w:r>
    </w:p>
    <w:p w14:paraId="68B8B193" w14:textId="77777777" w:rsidR="00DB5DEE" w:rsidRDefault="00DB5DEE" w:rsidP="00DB5DEE">
      <w:pPr>
        <w:autoSpaceDE w:val="0"/>
        <w:autoSpaceDN w:val="0"/>
        <w:adjustRightInd w:val="0"/>
        <w:rPr>
          <w:rFonts w:ascii="Arial" w:hAnsi="Arial" w:cs="Arial"/>
          <w:sz w:val="24"/>
          <w:szCs w:val="24"/>
        </w:rPr>
      </w:pPr>
    </w:p>
    <w:p w14:paraId="10813E5B" w14:textId="77777777" w:rsidR="00DB5DEE" w:rsidRPr="00B56EDF" w:rsidRDefault="00DB5DEE" w:rsidP="00DB5DEE">
      <w:pPr>
        <w:autoSpaceDE w:val="0"/>
        <w:autoSpaceDN w:val="0"/>
        <w:adjustRightInd w:val="0"/>
        <w:rPr>
          <w:rFonts w:ascii="Arial" w:hAnsi="Arial" w:cs="Arial"/>
          <w:sz w:val="24"/>
          <w:szCs w:val="24"/>
        </w:rPr>
      </w:pPr>
      <w:r w:rsidRPr="00B56EDF">
        <w:rPr>
          <w:rFonts w:ascii="Arial" w:hAnsi="Arial" w:cs="Arial"/>
          <w:sz w:val="24"/>
          <w:szCs w:val="24"/>
        </w:rPr>
        <w:t xml:space="preserve">Please refer to our </w:t>
      </w:r>
      <w:r>
        <w:rPr>
          <w:rFonts w:ascii="Arial" w:hAnsi="Arial" w:cs="Arial"/>
          <w:sz w:val="24"/>
          <w:szCs w:val="24"/>
        </w:rPr>
        <w:t xml:space="preserve">local </w:t>
      </w:r>
      <w:r w:rsidRPr="00B56EDF">
        <w:rPr>
          <w:rFonts w:ascii="Arial" w:hAnsi="Arial" w:cs="Arial"/>
          <w:sz w:val="24"/>
          <w:szCs w:val="24"/>
        </w:rPr>
        <w:t>area risk assessment for more details.</w:t>
      </w:r>
    </w:p>
    <w:p w14:paraId="4941D664" w14:textId="77777777" w:rsidR="00DB5DEE" w:rsidRDefault="00DB5DEE" w:rsidP="00370C86">
      <w:pPr>
        <w:autoSpaceDE w:val="0"/>
        <w:autoSpaceDN w:val="0"/>
        <w:adjustRightInd w:val="0"/>
        <w:rPr>
          <w:rFonts w:ascii="Arial" w:hAnsi="Arial" w:cs="Arial"/>
          <w:sz w:val="24"/>
          <w:szCs w:val="24"/>
        </w:rPr>
      </w:pPr>
    </w:p>
    <w:p w14:paraId="7DCA900B" w14:textId="77777777" w:rsidR="00421794" w:rsidRDefault="00421794" w:rsidP="00370C86"/>
    <w:p w14:paraId="5F04EE67" w14:textId="77777777" w:rsidR="00421794" w:rsidRDefault="00421794" w:rsidP="00040D76">
      <w:pPr>
        <w:rPr>
          <w:rFonts w:ascii="Arial" w:eastAsia="Arial" w:hAnsi="Arial" w:cs="Arial"/>
          <w:b/>
          <w:sz w:val="24"/>
        </w:rPr>
      </w:pPr>
      <w:r>
        <w:rPr>
          <w:rFonts w:ascii="Arial" w:eastAsia="Arial" w:hAnsi="Arial" w:cs="Arial"/>
          <w:b/>
          <w:sz w:val="24"/>
        </w:rPr>
        <w:t>Accommodation</w:t>
      </w:r>
      <w:r w:rsidR="00040D76">
        <w:rPr>
          <w:rFonts w:ascii="Arial" w:eastAsia="Arial" w:hAnsi="Arial" w:cs="Arial"/>
          <w:b/>
          <w:sz w:val="24"/>
        </w:rPr>
        <w:t>:</w:t>
      </w:r>
    </w:p>
    <w:p w14:paraId="5B3AE1B9" w14:textId="77777777" w:rsidR="00040D76" w:rsidRDefault="00040D76" w:rsidP="00040D76">
      <w:pPr>
        <w:rPr>
          <w:rFonts w:ascii="Arial" w:eastAsia="Arial" w:hAnsi="Arial" w:cs="Arial"/>
          <w:b/>
          <w:sz w:val="24"/>
        </w:rPr>
      </w:pPr>
    </w:p>
    <w:p w14:paraId="7CF25D28" w14:textId="77C49BC4" w:rsidR="008E78C3" w:rsidRPr="00B56EDF" w:rsidRDefault="008E78C3" w:rsidP="008E78C3">
      <w:pPr>
        <w:autoSpaceDE w:val="0"/>
        <w:autoSpaceDN w:val="0"/>
        <w:adjustRightInd w:val="0"/>
        <w:rPr>
          <w:rFonts w:ascii="Arial" w:hAnsi="Arial" w:cs="Arial"/>
          <w:sz w:val="24"/>
          <w:szCs w:val="24"/>
        </w:rPr>
      </w:pPr>
      <w:r>
        <w:rPr>
          <w:rFonts w:ascii="Arial" w:hAnsi="Arial" w:cs="Arial"/>
          <w:sz w:val="24"/>
          <w:szCs w:val="24"/>
        </w:rPr>
        <w:t>The Bridge</w:t>
      </w:r>
      <w:r w:rsidRPr="00B56EDF">
        <w:rPr>
          <w:rFonts w:ascii="Arial" w:hAnsi="Arial" w:cs="Arial"/>
          <w:sz w:val="24"/>
          <w:szCs w:val="24"/>
        </w:rPr>
        <w:t xml:space="preserve"> is a </w:t>
      </w:r>
      <w:r w:rsidR="008D31FC" w:rsidRPr="00B56EDF">
        <w:rPr>
          <w:rFonts w:ascii="Arial" w:hAnsi="Arial" w:cs="Arial"/>
          <w:sz w:val="24"/>
          <w:szCs w:val="24"/>
        </w:rPr>
        <w:t>large, terraced</w:t>
      </w:r>
      <w:r w:rsidRPr="00B56EDF">
        <w:rPr>
          <w:rFonts w:ascii="Arial" w:hAnsi="Arial" w:cs="Arial"/>
          <w:sz w:val="24"/>
          <w:szCs w:val="24"/>
        </w:rPr>
        <w:t xml:space="preserve"> house. Internally there are large living spaces </w:t>
      </w:r>
      <w:r w:rsidRPr="0050716D">
        <w:rPr>
          <w:rFonts w:ascii="Arial" w:hAnsi="Arial" w:cs="Arial"/>
          <w:sz w:val="24"/>
          <w:szCs w:val="24"/>
        </w:rPr>
        <w:t>with plenty of natural light, which include a separate lounge, dining room and kitchen</w:t>
      </w:r>
      <w:r w:rsidR="00E836FF">
        <w:rPr>
          <w:rFonts w:ascii="Arial" w:hAnsi="Arial" w:cs="Arial"/>
          <w:sz w:val="24"/>
          <w:szCs w:val="24"/>
        </w:rPr>
        <w:t>.</w:t>
      </w:r>
      <w:r w:rsidRPr="0050716D">
        <w:rPr>
          <w:rFonts w:ascii="Arial" w:hAnsi="Arial" w:cs="Arial"/>
          <w:sz w:val="24"/>
          <w:szCs w:val="24"/>
        </w:rPr>
        <w:t xml:space="preserve"> There are two bedrooms for young people and a bathroom. There is a separate toilet for staff downstairs</w:t>
      </w:r>
      <w:r w:rsidRPr="00B56EDF">
        <w:rPr>
          <w:rFonts w:ascii="Arial" w:hAnsi="Arial" w:cs="Arial"/>
          <w:sz w:val="24"/>
          <w:szCs w:val="24"/>
        </w:rPr>
        <w:t>.</w:t>
      </w:r>
      <w:r w:rsidR="004229D4" w:rsidRPr="004229D4">
        <w:rPr>
          <w:rFonts w:ascii="Arial" w:hAnsi="Arial" w:cs="Arial"/>
          <w:sz w:val="24"/>
          <w:szCs w:val="24"/>
        </w:rPr>
        <w:t xml:space="preserve"> </w:t>
      </w:r>
      <w:r w:rsidR="004229D4">
        <w:rPr>
          <w:rFonts w:ascii="Arial" w:hAnsi="Arial" w:cs="Arial"/>
          <w:sz w:val="24"/>
          <w:szCs w:val="24"/>
        </w:rPr>
        <w:t>There is a rear garden area that is currently hard landscaped.</w:t>
      </w:r>
    </w:p>
    <w:p w14:paraId="78ECB765" w14:textId="77777777" w:rsidR="008E78C3" w:rsidRPr="00B56EDF" w:rsidRDefault="008E78C3" w:rsidP="008E78C3">
      <w:pPr>
        <w:autoSpaceDE w:val="0"/>
        <w:autoSpaceDN w:val="0"/>
        <w:adjustRightInd w:val="0"/>
        <w:rPr>
          <w:rFonts w:ascii="Arial" w:hAnsi="Arial" w:cs="Arial"/>
          <w:sz w:val="24"/>
          <w:szCs w:val="24"/>
        </w:rPr>
      </w:pPr>
    </w:p>
    <w:p w14:paraId="2C44A53D" w14:textId="5199F12E" w:rsidR="008E78C3" w:rsidRPr="00B56EDF" w:rsidRDefault="008E78C3" w:rsidP="008E78C3">
      <w:pPr>
        <w:autoSpaceDE w:val="0"/>
        <w:autoSpaceDN w:val="0"/>
        <w:adjustRightInd w:val="0"/>
        <w:rPr>
          <w:rFonts w:ascii="Arial" w:hAnsi="Arial" w:cs="Arial"/>
          <w:sz w:val="24"/>
          <w:szCs w:val="24"/>
        </w:rPr>
      </w:pPr>
      <w:r w:rsidRPr="00B56EDF">
        <w:rPr>
          <w:rFonts w:ascii="Arial" w:hAnsi="Arial" w:cs="Arial"/>
          <w:sz w:val="24"/>
          <w:szCs w:val="24"/>
        </w:rPr>
        <w:t xml:space="preserve">There are also communal rooms to allow the </w:t>
      </w:r>
      <w:r w:rsidR="00577044">
        <w:rPr>
          <w:rFonts w:ascii="Arial" w:hAnsi="Arial" w:cs="Arial"/>
          <w:sz w:val="24"/>
          <w:szCs w:val="24"/>
        </w:rPr>
        <w:t>c</w:t>
      </w:r>
      <w:r w:rsidRPr="00B56EDF">
        <w:rPr>
          <w:rFonts w:ascii="Arial" w:hAnsi="Arial" w:cs="Arial"/>
          <w:sz w:val="24"/>
          <w:szCs w:val="24"/>
        </w:rPr>
        <w:t>hildren and young people</w:t>
      </w:r>
      <w:r w:rsidR="007F03D4">
        <w:rPr>
          <w:rFonts w:ascii="Arial" w:hAnsi="Arial" w:cs="Arial"/>
          <w:sz w:val="24"/>
          <w:szCs w:val="24"/>
        </w:rPr>
        <w:t xml:space="preserve"> areas</w:t>
      </w:r>
      <w:r w:rsidRPr="00B56EDF">
        <w:rPr>
          <w:rFonts w:ascii="Arial" w:hAnsi="Arial" w:cs="Arial"/>
          <w:sz w:val="24"/>
          <w:szCs w:val="24"/>
        </w:rPr>
        <w:t xml:space="preserve"> to relax. The accommodation is decorated to a high </w:t>
      </w:r>
      <w:r w:rsidR="008D31FC" w:rsidRPr="00B56EDF">
        <w:rPr>
          <w:rFonts w:ascii="Arial" w:hAnsi="Arial" w:cs="Arial"/>
          <w:sz w:val="24"/>
          <w:szCs w:val="24"/>
        </w:rPr>
        <w:t>standard and</w:t>
      </w:r>
      <w:r w:rsidR="007F03D4">
        <w:rPr>
          <w:rFonts w:ascii="Arial" w:hAnsi="Arial" w:cs="Arial"/>
          <w:sz w:val="24"/>
          <w:szCs w:val="24"/>
        </w:rPr>
        <w:t xml:space="preserve"> </w:t>
      </w:r>
      <w:r w:rsidRPr="00B56EDF">
        <w:rPr>
          <w:rFonts w:ascii="Arial" w:hAnsi="Arial" w:cs="Arial"/>
          <w:sz w:val="24"/>
          <w:szCs w:val="24"/>
        </w:rPr>
        <w:t xml:space="preserve">is conducive to providing a friendly and homely atmosphere. The maintenance and décor of the home is an ongoing project, which the young people are encouraged to have some input into. We believe in involving all the young people with any project that is to be completed within the home. The rationale behind this is to give </w:t>
      </w:r>
      <w:r w:rsidR="005A3134">
        <w:rPr>
          <w:rFonts w:ascii="Arial" w:hAnsi="Arial" w:cs="Arial"/>
          <w:sz w:val="24"/>
          <w:szCs w:val="24"/>
        </w:rPr>
        <w:t xml:space="preserve">the young people </w:t>
      </w:r>
      <w:r w:rsidRPr="00B56EDF">
        <w:rPr>
          <w:rFonts w:ascii="Arial" w:hAnsi="Arial" w:cs="Arial"/>
          <w:sz w:val="24"/>
          <w:szCs w:val="24"/>
        </w:rPr>
        <w:t>a sense of belonging and commitment to the</w:t>
      </w:r>
      <w:r w:rsidR="005A3134">
        <w:rPr>
          <w:rFonts w:ascii="Arial" w:hAnsi="Arial" w:cs="Arial"/>
          <w:sz w:val="24"/>
          <w:szCs w:val="24"/>
        </w:rPr>
        <w:t>ir</w:t>
      </w:r>
      <w:r w:rsidRPr="00B56EDF">
        <w:rPr>
          <w:rFonts w:ascii="Arial" w:hAnsi="Arial" w:cs="Arial"/>
          <w:sz w:val="24"/>
          <w:szCs w:val="24"/>
        </w:rPr>
        <w:t xml:space="preserve"> home. </w:t>
      </w:r>
    </w:p>
    <w:p w14:paraId="6083DF43" w14:textId="77777777" w:rsidR="008E78C3" w:rsidRDefault="008E78C3" w:rsidP="008E78C3">
      <w:pPr>
        <w:autoSpaceDE w:val="0"/>
        <w:autoSpaceDN w:val="0"/>
        <w:adjustRightInd w:val="0"/>
        <w:rPr>
          <w:rFonts w:ascii="Arial" w:hAnsi="Arial" w:cs="Arial"/>
          <w:sz w:val="24"/>
          <w:szCs w:val="24"/>
        </w:rPr>
      </w:pPr>
    </w:p>
    <w:p w14:paraId="3E18FFD5" w14:textId="69751910" w:rsidR="008E78C3" w:rsidRPr="00B56EDF" w:rsidRDefault="008E78C3" w:rsidP="008E78C3">
      <w:pPr>
        <w:autoSpaceDE w:val="0"/>
        <w:autoSpaceDN w:val="0"/>
        <w:adjustRightInd w:val="0"/>
        <w:rPr>
          <w:rFonts w:ascii="Arial" w:hAnsi="Arial" w:cs="Arial"/>
          <w:sz w:val="24"/>
          <w:szCs w:val="24"/>
        </w:rPr>
      </w:pPr>
      <w:r w:rsidRPr="00B56EDF">
        <w:rPr>
          <w:rFonts w:ascii="Arial" w:hAnsi="Arial" w:cs="Arial"/>
          <w:sz w:val="24"/>
          <w:szCs w:val="24"/>
        </w:rPr>
        <w:t xml:space="preserve">The </w:t>
      </w:r>
      <w:r w:rsidR="005A3134">
        <w:rPr>
          <w:rFonts w:ascii="Arial" w:hAnsi="Arial" w:cs="Arial"/>
          <w:sz w:val="24"/>
          <w:szCs w:val="24"/>
        </w:rPr>
        <w:t xml:space="preserve">Bridge </w:t>
      </w:r>
      <w:r w:rsidRPr="00B56EDF">
        <w:rPr>
          <w:rFonts w:ascii="Arial" w:hAnsi="Arial" w:cs="Arial"/>
          <w:sz w:val="24"/>
          <w:szCs w:val="24"/>
        </w:rPr>
        <w:t xml:space="preserve">has a built-in fire alarm system, emergency lighting, fire extinguishers, fire doors, heat detectors, smoke detectors and hot </w:t>
      </w:r>
      <w:r w:rsidR="008D31FC" w:rsidRPr="00B56EDF">
        <w:rPr>
          <w:rFonts w:ascii="Arial" w:hAnsi="Arial" w:cs="Arial"/>
          <w:sz w:val="24"/>
          <w:szCs w:val="24"/>
        </w:rPr>
        <w:t>water-controlled</w:t>
      </w:r>
      <w:r w:rsidRPr="00B56EDF">
        <w:rPr>
          <w:rFonts w:ascii="Arial" w:hAnsi="Arial" w:cs="Arial"/>
          <w:sz w:val="24"/>
          <w:szCs w:val="24"/>
        </w:rPr>
        <w:t xml:space="preserve"> valves. </w:t>
      </w:r>
    </w:p>
    <w:p w14:paraId="601B56D5" w14:textId="77777777" w:rsidR="008E78C3" w:rsidRDefault="008E78C3" w:rsidP="008E78C3">
      <w:pPr>
        <w:autoSpaceDE w:val="0"/>
        <w:autoSpaceDN w:val="0"/>
        <w:adjustRightInd w:val="0"/>
        <w:rPr>
          <w:rFonts w:ascii="Arial" w:hAnsi="Arial" w:cs="Arial"/>
          <w:sz w:val="24"/>
          <w:szCs w:val="24"/>
        </w:rPr>
      </w:pPr>
    </w:p>
    <w:p w14:paraId="13DF1C06" w14:textId="1A1CAB9D" w:rsidR="008E78C3" w:rsidRPr="00B56EDF" w:rsidRDefault="008E78C3" w:rsidP="008E78C3">
      <w:pPr>
        <w:autoSpaceDE w:val="0"/>
        <w:autoSpaceDN w:val="0"/>
        <w:adjustRightInd w:val="0"/>
        <w:rPr>
          <w:rFonts w:ascii="Arial" w:hAnsi="Arial" w:cs="Arial"/>
          <w:sz w:val="24"/>
          <w:szCs w:val="24"/>
        </w:rPr>
      </w:pPr>
      <w:r w:rsidRPr="00B56EDF">
        <w:rPr>
          <w:rFonts w:ascii="Arial" w:hAnsi="Arial" w:cs="Arial"/>
          <w:sz w:val="24"/>
          <w:szCs w:val="24"/>
        </w:rPr>
        <w:t>We recognise the importance of the need for both companionship and privacy</w:t>
      </w:r>
      <w:r w:rsidR="00B01720">
        <w:rPr>
          <w:rFonts w:ascii="Arial" w:hAnsi="Arial" w:cs="Arial"/>
          <w:sz w:val="24"/>
          <w:szCs w:val="24"/>
        </w:rPr>
        <w:t xml:space="preserve">. There is </w:t>
      </w:r>
      <w:r>
        <w:rPr>
          <w:rFonts w:ascii="Arial" w:hAnsi="Arial" w:cs="Arial"/>
          <w:sz w:val="24"/>
          <w:szCs w:val="24"/>
        </w:rPr>
        <w:t>a</w:t>
      </w:r>
      <w:r w:rsidRPr="00B56EDF">
        <w:rPr>
          <w:rFonts w:ascii="Arial" w:hAnsi="Arial" w:cs="Arial"/>
          <w:sz w:val="24"/>
          <w:szCs w:val="24"/>
        </w:rPr>
        <w:t xml:space="preserve"> communal lounge </w:t>
      </w:r>
      <w:r>
        <w:rPr>
          <w:rFonts w:ascii="Arial" w:hAnsi="Arial" w:cs="Arial"/>
          <w:sz w:val="24"/>
          <w:szCs w:val="24"/>
        </w:rPr>
        <w:t xml:space="preserve">that </w:t>
      </w:r>
      <w:r w:rsidRPr="00B56EDF">
        <w:rPr>
          <w:rFonts w:ascii="Arial" w:hAnsi="Arial" w:cs="Arial"/>
          <w:sz w:val="24"/>
          <w:szCs w:val="24"/>
        </w:rPr>
        <w:t xml:space="preserve">is aesthetically pleasing and comfortable and is equipped with </w:t>
      </w:r>
      <w:r w:rsidR="008D31FC">
        <w:rPr>
          <w:rFonts w:ascii="Arial" w:hAnsi="Arial" w:cs="Arial"/>
          <w:sz w:val="24"/>
          <w:szCs w:val="24"/>
        </w:rPr>
        <w:t>t</w:t>
      </w:r>
      <w:r w:rsidRPr="00B56EDF">
        <w:rPr>
          <w:rFonts w:ascii="Arial" w:hAnsi="Arial" w:cs="Arial"/>
          <w:sz w:val="24"/>
          <w:szCs w:val="24"/>
        </w:rPr>
        <w:t xml:space="preserve">elevision and </w:t>
      </w:r>
      <w:r w:rsidR="00F13B63">
        <w:rPr>
          <w:rFonts w:ascii="Arial" w:hAnsi="Arial" w:cs="Arial"/>
          <w:sz w:val="24"/>
          <w:szCs w:val="24"/>
        </w:rPr>
        <w:t>internet-based</w:t>
      </w:r>
      <w:r>
        <w:rPr>
          <w:rFonts w:ascii="Arial" w:hAnsi="Arial" w:cs="Arial"/>
          <w:sz w:val="24"/>
          <w:szCs w:val="24"/>
        </w:rPr>
        <w:t xml:space="preserve"> entertainment.</w:t>
      </w:r>
      <w:r w:rsidR="004A326D">
        <w:rPr>
          <w:rFonts w:ascii="Arial" w:hAnsi="Arial" w:cs="Arial"/>
          <w:sz w:val="24"/>
          <w:szCs w:val="24"/>
        </w:rPr>
        <w:t xml:space="preserve"> </w:t>
      </w:r>
      <w:r w:rsidRPr="00B56EDF">
        <w:rPr>
          <w:rFonts w:ascii="Arial" w:hAnsi="Arial" w:cs="Arial"/>
          <w:sz w:val="24"/>
          <w:szCs w:val="24"/>
        </w:rPr>
        <w:t>The</w:t>
      </w:r>
      <w:r w:rsidR="00B01720">
        <w:rPr>
          <w:rFonts w:ascii="Arial" w:hAnsi="Arial" w:cs="Arial"/>
          <w:sz w:val="24"/>
          <w:szCs w:val="24"/>
        </w:rPr>
        <w:t xml:space="preserve">re is also </w:t>
      </w:r>
      <w:r w:rsidRPr="00B56EDF">
        <w:rPr>
          <w:rFonts w:ascii="Arial" w:hAnsi="Arial" w:cs="Arial"/>
          <w:sz w:val="24"/>
          <w:szCs w:val="24"/>
        </w:rPr>
        <w:t xml:space="preserve">a dining area </w:t>
      </w:r>
      <w:r w:rsidR="00D63EE3" w:rsidRPr="00B56EDF">
        <w:rPr>
          <w:rFonts w:ascii="Arial" w:hAnsi="Arial" w:cs="Arial"/>
          <w:sz w:val="24"/>
          <w:szCs w:val="24"/>
        </w:rPr>
        <w:t xml:space="preserve">where the young people can benefit from the </w:t>
      </w:r>
      <w:r w:rsidR="00D63EE3">
        <w:rPr>
          <w:rFonts w:ascii="Arial" w:hAnsi="Arial" w:cs="Arial"/>
          <w:sz w:val="24"/>
          <w:szCs w:val="24"/>
        </w:rPr>
        <w:t>social</w:t>
      </w:r>
      <w:r w:rsidR="00D63EE3" w:rsidRPr="00B56EDF">
        <w:rPr>
          <w:rFonts w:ascii="Arial" w:hAnsi="Arial" w:cs="Arial"/>
          <w:sz w:val="24"/>
          <w:szCs w:val="24"/>
        </w:rPr>
        <w:t xml:space="preserve"> experiences that </w:t>
      </w:r>
      <w:r w:rsidR="00D63EE3">
        <w:rPr>
          <w:rFonts w:ascii="Arial" w:hAnsi="Arial" w:cs="Arial"/>
          <w:sz w:val="24"/>
          <w:szCs w:val="24"/>
        </w:rPr>
        <w:t>can be</w:t>
      </w:r>
      <w:r w:rsidR="00D63EE3" w:rsidRPr="00B56EDF">
        <w:rPr>
          <w:rFonts w:ascii="Arial" w:hAnsi="Arial" w:cs="Arial"/>
          <w:sz w:val="24"/>
          <w:szCs w:val="24"/>
        </w:rPr>
        <w:t xml:space="preserve"> had when eating a meal.</w:t>
      </w:r>
      <w:r w:rsidR="004A326D">
        <w:rPr>
          <w:rFonts w:ascii="Arial" w:hAnsi="Arial" w:cs="Arial"/>
          <w:sz w:val="24"/>
          <w:szCs w:val="24"/>
        </w:rPr>
        <w:t xml:space="preserve"> </w:t>
      </w:r>
      <w:r w:rsidR="00E53591">
        <w:rPr>
          <w:rFonts w:ascii="Arial" w:hAnsi="Arial" w:cs="Arial"/>
          <w:sz w:val="24"/>
          <w:szCs w:val="24"/>
        </w:rPr>
        <w:t xml:space="preserve"> </w:t>
      </w:r>
    </w:p>
    <w:p w14:paraId="7142C235" w14:textId="77777777" w:rsidR="008E78C3" w:rsidRDefault="008E78C3" w:rsidP="008E78C3">
      <w:pPr>
        <w:autoSpaceDE w:val="0"/>
        <w:autoSpaceDN w:val="0"/>
        <w:adjustRightInd w:val="0"/>
        <w:rPr>
          <w:rFonts w:ascii="Arial" w:hAnsi="Arial" w:cs="Arial"/>
          <w:sz w:val="24"/>
          <w:szCs w:val="24"/>
        </w:rPr>
      </w:pPr>
    </w:p>
    <w:p w14:paraId="292155A7" w14:textId="59FA38C3" w:rsidR="008E78C3" w:rsidRDefault="008E78C3" w:rsidP="008E78C3">
      <w:pPr>
        <w:autoSpaceDE w:val="0"/>
        <w:autoSpaceDN w:val="0"/>
        <w:adjustRightInd w:val="0"/>
        <w:rPr>
          <w:rFonts w:ascii="Arial" w:hAnsi="Arial" w:cs="Arial"/>
          <w:sz w:val="24"/>
          <w:szCs w:val="24"/>
        </w:rPr>
      </w:pPr>
      <w:r w:rsidRPr="00B56EDF">
        <w:rPr>
          <w:rFonts w:ascii="Arial" w:hAnsi="Arial" w:cs="Arial"/>
          <w:sz w:val="24"/>
          <w:szCs w:val="24"/>
        </w:rPr>
        <w:t>The home has a fully fitted kitchen, with all the modern appliances</w:t>
      </w:r>
      <w:r w:rsidR="00E836FF">
        <w:rPr>
          <w:rFonts w:ascii="Arial" w:hAnsi="Arial" w:cs="Arial"/>
          <w:sz w:val="24"/>
          <w:szCs w:val="24"/>
        </w:rPr>
        <w:t>.</w:t>
      </w:r>
    </w:p>
    <w:p w14:paraId="7EDFBECE" w14:textId="77777777" w:rsidR="004A326D" w:rsidRPr="00B56EDF" w:rsidRDefault="004A326D" w:rsidP="008E78C3">
      <w:pPr>
        <w:autoSpaceDE w:val="0"/>
        <w:autoSpaceDN w:val="0"/>
        <w:adjustRightInd w:val="0"/>
        <w:rPr>
          <w:rFonts w:ascii="Arial" w:hAnsi="Arial" w:cs="Arial"/>
          <w:sz w:val="24"/>
          <w:szCs w:val="24"/>
        </w:rPr>
      </w:pPr>
    </w:p>
    <w:p w14:paraId="68A7EE8D" w14:textId="6CA1C548" w:rsidR="008E78C3" w:rsidRPr="00B56EDF" w:rsidRDefault="008E78C3" w:rsidP="008E78C3">
      <w:pPr>
        <w:autoSpaceDE w:val="0"/>
        <w:autoSpaceDN w:val="0"/>
        <w:adjustRightInd w:val="0"/>
        <w:rPr>
          <w:rFonts w:ascii="Arial" w:hAnsi="Arial" w:cs="Arial"/>
          <w:sz w:val="24"/>
          <w:szCs w:val="24"/>
        </w:rPr>
      </w:pPr>
      <w:r w:rsidRPr="551E4A1C">
        <w:rPr>
          <w:rFonts w:ascii="Arial" w:hAnsi="Arial" w:cs="Arial"/>
          <w:sz w:val="24"/>
          <w:szCs w:val="24"/>
        </w:rPr>
        <w:t>Bedrooms are of single occupancy</w:t>
      </w:r>
      <w:r w:rsidRPr="551E4A1C">
        <w:rPr>
          <w:rFonts w:ascii="Arial" w:hAnsi="Arial" w:cs="Arial"/>
          <w:b/>
          <w:bCs/>
          <w:sz w:val="24"/>
          <w:szCs w:val="24"/>
        </w:rPr>
        <w:t xml:space="preserve">. </w:t>
      </w:r>
      <w:r w:rsidRPr="551E4A1C">
        <w:rPr>
          <w:rFonts w:ascii="Arial" w:hAnsi="Arial" w:cs="Arial"/>
          <w:sz w:val="24"/>
          <w:szCs w:val="24"/>
        </w:rPr>
        <w:t xml:space="preserve">All have comfortable furnishings and are decorated to a good standard. Each young person </w:t>
      </w:r>
      <w:r w:rsidR="5E5A6D26" w:rsidRPr="551E4A1C">
        <w:rPr>
          <w:rFonts w:ascii="Arial" w:hAnsi="Arial" w:cs="Arial"/>
          <w:sz w:val="24"/>
          <w:szCs w:val="24"/>
        </w:rPr>
        <w:t>can</w:t>
      </w:r>
      <w:r w:rsidRPr="551E4A1C">
        <w:rPr>
          <w:rFonts w:ascii="Arial" w:hAnsi="Arial" w:cs="Arial"/>
          <w:sz w:val="24"/>
          <w:szCs w:val="24"/>
        </w:rPr>
        <w:t xml:space="preserve"> personalise their own space with such things as posters, pictures and personal possessions. </w:t>
      </w:r>
    </w:p>
    <w:p w14:paraId="0D779209" w14:textId="77777777" w:rsidR="008E78C3" w:rsidRDefault="008E78C3" w:rsidP="008E78C3">
      <w:pPr>
        <w:autoSpaceDE w:val="0"/>
        <w:autoSpaceDN w:val="0"/>
        <w:adjustRightInd w:val="0"/>
        <w:rPr>
          <w:rFonts w:ascii="Arial" w:hAnsi="Arial" w:cs="Arial"/>
          <w:sz w:val="24"/>
          <w:szCs w:val="24"/>
        </w:rPr>
      </w:pPr>
    </w:p>
    <w:p w14:paraId="3F2A0B95" w14:textId="77777777" w:rsidR="00FC5B05" w:rsidRDefault="00725D5C" w:rsidP="008E78C3">
      <w:pPr>
        <w:autoSpaceDE w:val="0"/>
        <w:autoSpaceDN w:val="0"/>
        <w:adjustRightInd w:val="0"/>
        <w:rPr>
          <w:rFonts w:ascii="Arial" w:hAnsi="Arial" w:cs="Arial"/>
          <w:sz w:val="24"/>
          <w:szCs w:val="24"/>
        </w:rPr>
      </w:pPr>
      <w:r w:rsidRPr="0050716D">
        <w:rPr>
          <w:rFonts w:ascii="Arial" w:hAnsi="Arial" w:cs="Arial"/>
          <w:sz w:val="24"/>
          <w:szCs w:val="24"/>
        </w:rPr>
        <w:t xml:space="preserve">There is </w:t>
      </w:r>
      <w:r w:rsidR="008E78C3" w:rsidRPr="0050716D">
        <w:rPr>
          <w:rFonts w:ascii="Arial" w:hAnsi="Arial" w:cs="Arial"/>
          <w:sz w:val="24"/>
          <w:szCs w:val="24"/>
        </w:rPr>
        <w:t xml:space="preserve">a separate sleep room </w:t>
      </w:r>
      <w:r w:rsidR="001258F8" w:rsidRPr="0050716D">
        <w:rPr>
          <w:rFonts w:ascii="Arial" w:hAnsi="Arial" w:cs="Arial"/>
          <w:sz w:val="24"/>
          <w:szCs w:val="24"/>
        </w:rPr>
        <w:t>for s</w:t>
      </w:r>
      <w:r w:rsidRPr="0050716D">
        <w:rPr>
          <w:rFonts w:ascii="Arial" w:hAnsi="Arial" w:cs="Arial"/>
          <w:sz w:val="24"/>
          <w:szCs w:val="24"/>
        </w:rPr>
        <w:t>taff</w:t>
      </w:r>
      <w:r w:rsidR="001258F8" w:rsidRPr="0050716D">
        <w:rPr>
          <w:rFonts w:ascii="Arial" w:hAnsi="Arial" w:cs="Arial"/>
          <w:sz w:val="24"/>
          <w:szCs w:val="24"/>
        </w:rPr>
        <w:t xml:space="preserve"> which is</w:t>
      </w:r>
      <w:r w:rsidRPr="0050716D">
        <w:rPr>
          <w:rFonts w:ascii="Arial" w:hAnsi="Arial" w:cs="Arial"/>
          <w:sz w:val="24"/>
          <w:szCs w:val="24"/>
        </w:rPr>
        <w:t xml:space="preserve"> </w:t>
      </w:r>
      <w:r w:rsidR="008E78C3" w:rsidRPr="0050716D">
        <w:rPr>
          <w:rFonts w:ascii="Arial" w:hAnsi="Arial" w:cs="Arial"/>
          <w:sz w:val="24"/>
          <w:szCs w:val="24"/>
        </w:rPr>
        <w:t>located on the first floor</w:t>
      </w:r>
      <w:r w:rsidR="001258F8" w:rsidRPr="0050716D">
        <w:rPr>
          <w:rFonts w:ascii="Arial" w:hAnsi="Arial" w:cs="Arial"/>
          <w:sz w:val="24"/>
          <w:szCs w:val="24"/>
        </w:rPr>
        <w:t>,</w:t>
      </w:r>
      <w:r w:rsidR="008E78C3" w:rsidRPr="0050716D">
        <w:rPr>
          <w:rFonts w:ascii="Arial" w:hAnsi="Arial" w:cs="Arial"/>
          <w:sz w:val="24"/>
          <w:szCs w:val="24"/>
        </w:rPr>
        <w:t xml:space="preserve"> as </w:t>
      </w:r>
      <w:r w:rsidRPr="0050716D">
        <w:rPr>
          <w:rFonts w:ascii="Arial" w:hAnsi="Arial" w:cs="Arial"/>
          <w:sz w:val="24"/>
          <w:szCs w:val="24"/>
        </w:rPr>
        <w:t xml:space="preserve">are </w:t>
      </w:r>
      <w:r w:rsidR="008E78C3" w:rsidRPr="0050716D">
        <w:rPr>
          <w:rFonts w:ascii="Arial" w:hAnsi="Arial" w:cs="Arial"/>
          <w:sz w:val="24"/>
          <w:szCs w:val="24"/>
        </w:rPr>
        <w:t xml:space="preserve">the young people’s bedrooms. </w:t>
      </w:r>
      <w:r w:rsidR="00E85B47" w:rsidRPr="0050716D">
        <w:rPr>
          <w:rFonts w:ascii="Arial" w:hAnsi="Arial" w:cs="Arial"/>
          <w:sz w:val="24"/>
          <w:szCs w:val="24"/>
        </w:rPr>
        <w:t xml:space="preserve">There is also a staff office on this </w:t>
      </w:r>
      <w:r w:rsidR="00FC5B05" w:rsidRPr="0050716D">
        <w:rPr>
          <w:rFonts w:ascii="Arial" w:hAnsi="Arial" w:cs="Arial"/>
          <w:sz w:val="24"/>
          <w:szCs w:val="24"/>
        </w:rPr>
        <w:t>level.</w:t>
      </w:r>
    </w:p>
    <w:p w14:paraId="4B0B2254" w14:textId="77777777" w:rsidR="00FC5B05" w:rsidRDefault="00FC5B05" w:rsidP="008E78C3">
      <w:pPr>
        <w:autoSpaceDE w:val="0"/>
        <w:autoSpaceDN w:val="0"/>
        <w:adjustRightInd w:val="0"/>
        <w:rPr>
          <w:rFonts w:ascii="Arial" w:hAnsi="Arial" w:cs="Arial"/>
          <w:sz w:val="24"/>
          <w:szCs w:val="24"/>
        </w:rPr>
      </w:pPr>
    </w:p>
    <w:p w14:paraId="0530CA22" w14:textId="77777777" w:rsidR="00865FE7" w:rsidRDefault="00865FE7" w:rsidP="00865FE7">
      <w:pPr>
        <w:rPr>
          <w:rFonts w:ascii="Arial" w:eastAsia="Arial" w:hAnsi="Arial" w:cs="Arial"/>
          <w:b/>
          <w:sz w:val="24"/>
        </w:rPr>
      </w:pPr>
      <w:r>
        <w:rPr>
          <w:rFonts w:ascii="Arial" w:eastAsia="Arial" w:hAnsi="Arial" w:cs="Arial"/>
          <w:b/>
          <w:sz w:val="24"/>
        </w:rPr>
        <w:t>Anti-Discriminatory</w:t>
      </w:r>
      <w:r w:rsidR="009D1A6E">
        <w:rPr>
          <w:rFonts w:ascii="Arial" w:eastAsia="Arial" w:hAnsi="Arial" w:cs="Arial"/>
          <w:b/>
          <w:sz w:val="24"/>
        </w:rPr>
        <w:t xml:space="preserve"> </w:t>
      </w:r>
      <w:r>
        <w:rPr>
          <w:rFonts w:ascii="Arial" w:eastAsia="Arial" w:hAnsi="Arial" w:cs="Arial"/>
          <w:b/>
          <w:sz w:val="24"/>
        </w:rPr>
        <w:t>Practice &amp; Children’s Rights:</w:t>
      </w:r>
    </w:p>
    <w:p w14:paraId="3BC7371E" w14:textId="77777777" w:rsidR="00865FE7" w:rsidRPr="00B56EDF" w:rsidRDefault="00865FE7" w:rsidP="00F40DD2">
      <w:pPr>
        <w:autoSpaceDE w:val="0"/>
        <w:autoSpaceDN w:val="0"/>
        <w:adjustRightInd w:val="0"/>
        <w:rPr>
          <w:rFonts w:ascii="Arial" w:hAnsi="Arial" w:cs="Arial"/>
          <w:sz w:val="24"/>
          <w:szCs w:val="24"/>
        </w:rPr>
      </w:pPr>
    </w:p>
    <w:p w14:paraId="649A5FA6" w14:textId="77777777" w:rsidR="00865FE7" w:rsidRPr="00B56EDF" w:rsidRDefault="00865FE7" w:rsidP="00865FE7">
      <w:pPr>
        <w:autoSpaceDE w:val="0"/>
        <w:autoSpaceDN w:val="0"/>
        <w:adjustRightInd w:val="0"/>
        <w:rPr>
          <w:rFonts w:ascii="Arial" w:hAnsi="Arial" w:cs="Arial"/>
          <w:sz w:val="24"/>
          <w:szCs w:val="24"/>
        </w:rPr>
      </w:pPr>
      <w:r>
        <w:rPr>
          <w:rFonts w:ascii="Arial" w:hAnsi="Arial" w:cs="Arial"/>
          <w:sz w:val="24"/>
          <w:szCs w:val="24"/>
        </w:rPr>
        <w:t>The Bridge</w:t>
      </w:r>
      <w:r w:rsidRPr="00B56EDF">
        <w:rPr>
          <w:rFonts w:ascii="Arial" w:hAnsi="Arial" w:cs="Arial"/>
          <w:sz w:val="24"/>
          <w:szCs w:val="24"/>
        </w:rPr>
        <w:t xml:space="preserve"> is committed to providing a living environment in which young people and staff </w:t>
      </w:r>
      <w:proofErr w:type="gramStart"/>
      <w:r w:rsidRPr="00B56EDF">
        <w:rPr>
          <w:rFonts w:ascii="Arial" w:hAnsi="Arial" w:cs="Arial"/>
          <w:sz w:val="24"/>
          <w:szCs w:val="24"/>
        </w:rPr>
        <w:t>are able to</w:t>
      </w:r>
      <w:proofErr w:type="gramEnd"/>
      <w:r w:rsidRPr="00B56EDF">
        <w:rPr>
          <w:rFonts w:ascii="Arial" w:hAnsi="Arial" w:cs="Arial"/>
          <w:sz w:val="24"/>
          <w:szCs w:val="24"/>
        </w:rPr>
        <w:t xml:space="preserve"> realise their full potential and to contribute to the home’s development irrespective of their gender, race, disability, sexual orientation, marital status, part-time status, age, religion or belief. </w:t>
      </w:r>
    </w:p>
    <w:p w14:paraId="115456C6" w14:textId="77777777" w:rsidR="00865FE7" w:rsidRDefault="00865FE7" w:rsidP="00865FE7">
      <w:pPr>
        <w:autoSpaceDE w:val="0"/>
        <w:autoSpaceDN w:val="0"/>
        <w:adjustRightInd w:val="0"/>
        <w:rPr>
          <w:rFonts w:ascii="Arial" w:hAnsi="Arial" w:cs="Arial"/>
          <w:sz w:val="24"/>
          <w:szCs w:val="24"/>
        </w:rPr>
      </w:pPr>
      <w:r w:rsidRPr="00B56EDF">
        <w:rPr>
          <w:rFonts w:ascii="Arial" w:hAnsi="Arial" w:cs="Arial"/>
          <w:sz w:val="24"/>
          <w:szCs w:val="24"/>
        </w:rPr>
        <w:t xml:space="preserve">We value the differences that a diverse group brings to our home. All young people will be </w:t>
      </w:r>
      <w:r>
        <w:rPr>
          <w:rFonts w:ascii="Arial" w:hAnsi="Arial" w:cs="Arial"/>
          <w:sz w:val="24"/>
          <w:szCs w:val="24"/>
        </w:rPr>
        <w:t>provided with equal opportunities</w:t>
      </w:r>
      <w:r w:rsidRPr="00B56EDF">
        <w:rPr>
          <w:rFonts w:ascii="Arial" w:hAnsi="Arial" w:cs="Arial"/>
          <w:sz w:val="24"/>
          <w:szCs w:val="24"/>
        </w:rPr>
        <w:t xml:space="preserve">, with respect and, in return, the staff group expect to be treated in the same way. </w:t>
      </w:r>
    </w:p>
    <w:p w14:paraId="6B9199E2" w14:textId="77777777" w:rsidR="0073435D" w:rsidRDefault="0073435D" w:rsidP="00865FE7">
      <w:pPr>
        <w:autoSpaceDE w:val="0"/>
        <w:autoSpaceDN w:val="0"/>
        <w:adjustRightInd w:val="0"/>
        <w:rPr>
          <w:rFonts w:ascii="Arial" w:hAnsi="Arial" w:cs="Arial"/>
          <w:sz w:val="24"/>
          <w:szCs w:val="24"/>
        </w:rPr>
      </w:pPr>
    </w:p>
    <w:p w14:paraId="4BC95688" w14:textId="77777777" w:rsidR="0073435D" w:rsidRDefault="0073435D" w:rsidP="0073435D">
      <w:pPr>
        <w:autoSpaceDE w:val="0"/>
        <w:autoSpaceDN w:val="0"/>
        <w:adjustRightInd w:val="0"/>
        <w:rPr>
          <w:rFonts w:ascii="Arial" w:hAnsi="Arial" w:cs="Arial"/>
          <w:sz w:val="24"/>
          <w:szCs w:val="24"/>
        </w:rPr>
      </w:pPr>
      <w:r w:rsidRPr="00B56EDF">
        <w:rPr>
          <w:rFonts w:ascii="Arial" w:hAnsi="Arial" w:cs="Arial"/>
          <w:sz w:val="24"/>
          <w:szCs w:val="24"/>
        </w:rPr>
        <w:t xml:space="preserve">Staff receive training in equality and diversity as part of our anti discriminatory practice. </w:t>
      </w:r>
    </w:p>
    <w:p w14:paraId="06097ABF" w14:textId="77777777" w:rsidR="00865FE7" w:rsidRDefault="00865FE7" w:rsidP="00865FE7">
      <w:pPr>
        <w:autoSpaceDE w:val="0"/>
        <w:autoSpaceDN w:val="0"/>
        <w:adjustRightInd w:val="0"/>
        <w:rPr>
          <w:rFonts w:ascii="Arial" w:hAnsi="Arial" w:cs="Arial"/>
          <w:sz w:val="24"/>
          <w:szCs w:val="24"/>
        </w:rPr>
      </w:pPr>
    </w:p>
    <w:p w14:paraId="34B6B4F9" w14:textId="77777777" w:rsidR="00865FE7" w:rsidRPr="00B56EDF" w:rsidRDefault="00865FE7" w:rsidP="00865FE7">
      <w:pPr>
        <w:autoSpaceDE w:val="0"/>
        <w:autoSpaceDN w:val="0"/>
        <w:adjustRightInd w:val="0"/>
        <w:rPr>
          <w:rFonts w:ascii="Arial" w:hAnsi="Arial" w:cs="Arial"/>
          <w:sz w:val="24"/>
          <w:szCs w:val="24"/>
        </w:rPr>
      </w:pPr>
      <w:r>
        <w:rPr>
          <w:rFonts w:ascii="Arial" w:hAnsi="Arial" w:cs="Arial"/>
          <w:sz w:val="24"/>
          <w:szCs w:val="24"/>
        </w:rPr>
        <w:t>The Bridge</w:t>
      </w:r>
      <w:r w:rsidRPr="00B56EDF">
        <w:rPr>
          <w:rFonts w:ascii="Arial" w:hAnsi="Arial" w:cs="Arial"/>
          <w:sz w:val="24"/>
          <w:szCs w:val="24"/>
        </w:rPr>
        <w:t xml:space="preserve"> is part of an organisation that is committed to equal opportunities and anti-discriminatory practice, both in terms of the staff it employs and the children and young people it looks after. </w:t>
      </w:r>
    </w:p>
    <w:p w14:paraId="60498826" w14:textId="3A9857E3" w:rsidR="00865FE7" w:rsidRPr="00B56EDF" w:rsidRDefault="00865FE7" w:rsidP="00865FE7">
      <w:pPr>
        <w:autoSpaceDE w:val="0"/>
        <w:autoSpaceDN w:val="0"/>
        <w:adjustRightInd w:val="0"/>
        <w:rPr>
          <w:rFonts w:ascii="Arial" w:hAnsi="Arial" w:cs="Arial"/>
          <w:sz w:val="24"/>
          <w:szCs w:val="24"/>
        </w:rPr>
      </w:pPr>
      <w:r w:rsidRPr="551E4A1C">
        <w:rPr>
          <w:rFonts w:ascii="Arial" w:hAnsi="Arial" w:cs="Arial"/>
          <w:sz w:val="24"/>
          <w:szCs w:val="24"/>
        </w:rPr>
        <w:t xml:space="preserve">All staff at The Bridge have equal access to training, supervision, support and promotional opportunities. Stereotypical thinking in relation to age, gender, sexual orientation and able-bodied status will be challenged. None of these issues of difference will </w:t>
      </w:r>
      <w:r w:rsidR="7C271B21" w:rsidRPr="551E4A1C">
        <w:rPr>
          <w:rFonts w:ascii="Arial" w:hAnsi="Arial" w:cs="Arial"/>
          <w:sz w:val="24"/>
          <w:szCs w:val="24"/>
        </w:rPr>
        <w:t>affect</w:t>
      </w:r>
      <w:r w:rsidRPr="551E4A1C">
        <w:rPr>
          <w:rFonts w:ascii="Arial" w:hAnsi="Arial" w:cs="Arial"/>
          <w:sz w:val="24"/>
          <w:szCs w:val="24"/>
        </w:rPr>
        <w:t xml:space="preserve"> an individual’s position within the home or their access to achievement. </w:t>
      </w:r>
    </w:p>
    <w:p w14:paraId="7FF915E2" w14:textId="77777777" w:rsidR="00865FE7" w:rsidRPr="00B56EDF" w:rsidRDefault="00865FE7" w:rsidP="00865FE7">
      <w:pPr>
        <w:autoSpaceDE w:val="0"/>
        <w:autoSpaceDN w:val="0"/>
        <w:adjustRightInd w:val="0"/>
        <w:rPr>
          <w:rFonts w:ascii="Arial" w:hAnsi="Arial" w:cs="Arial"/>
          <w:sz w:val="24"/>
          <w:szCs w:val="24"/>
        </w:rPr>
      </w:pPr>
    </w:p>
    <w:p w14:paraId="11C97784" w14:textId="5D2213FB" w:rsidR="00865FE7" w:rsidRDefault="00865FE7" w:rsidP="00865FE7">
      <w:pPr>
        <w:autoSpaceDE w:val="0"/>
        <w:autoSpaceDN w:val="0"/>
        <w:adjustRightInd w:val="0"/>
        <w:rPr>
          <w:rFonts w:ascii="Arial" w:hAnsi="Arial" w:cs="Arial"/>
          <w:sz w:val="24"/>
          <w:szCs w:val="24"/>
        </w:rPr>
      </w:pPr>
      <w:r w:rsidRPr="551E4A1C">
        <w:rPr>
          <w:rFonts w:ascii="Arial" w:hAnsi="Arial" w:cs="Arial"/>
          <w:sz w:val="24"/>
          <w:szCs w:val="24"/>
        </w:rPr>
        <w:t xml:space="preserve">Similarly, all young people looked after at the home will have equal access to the benefits and opportunities available. It is recognised that on occasion, young people will behave in a way that attracts consequences. </w:t>
      </w:r>
      <w:r w:rsidR="1F4D0488" w:rsidRPr="551E4A1C">
        <w:rPr>
          <w:rFonts w:ascii="Arial" w:hAnsi="Arial" w:cs="Arial"/>
          <w:sz w:val="24"/>
          <w:szCs w:val="24"/>
        </w:rPr>
        <w:t>When</w:t>
      </w:r>
      <w:r w:rsidRPr="551E4A1C">
        <w:rPr>
          <w:rFonts w:ascii="Arial" w:hAnsi="Arial" w:cs="Arial"/>
          <w:sz w:val="24"/>
          <w:szCs w:val="24"/>
        </w:rPr>
        <w:t xml:space="preserve"> this happens, the consequences will be applied consistently and </w:t>
      </w:r>
      <w:r w:rsidRPr="551E4A1C">
        <w:rPr>
          <w:rFonts w:ascii="Arial" w:hAnsi="Arial" w:cs="Arial"/>
          <w:sz w:val="24"/>
          <w:szCs w:val="24"/>
        </w:rPr>
        <w:lastRenderedPageBreak/>
        <w:t>fairly and in line with legal requirements and guidelines.  Staff are clear that the purpose of the use of consequences with young people is to promote change rather than punish, focussing on restorative practises where possible, promoting empathy and consideration for others.</w:t>
      </w:r>
    </w:p>
    <w:p w14:paraId="78FAB288" w14:textId="77777777" w:rsidR="00865FE7" w:rsidRPr="00B56EDF" w:rsidRDefault="00865FE7" w:rsidP="00865FE7">
      <w:pPr>
        <w:autoSpaceDE w:val="0"/>
        <w:autoSpaceDN w:val="0"/>
        <w:adjustRightInd w:val="0"/>
        <w:rPr>
          <w:rFonts w:ascii="Arial" w:hAnsi="Arial" w:cs="Arial"/>
          <w:sz w:val="24"/>
          <w:szCs w:val="24"/>
        </w:rPr>
      </w:pPr>
    </w:p>
    <w:p w14:paraId="449FF25C" w14:textId="1178EA3B" w:rsidR="00865FE7" w:rsidRPr="00B56EDF" w:rsidRDefault="00865FE7" w:rsidP="00865FE7">
      <w:pPr>
        <w:autoSpaceDE w:val="0"/>
        <w:autoSpaceDN w:val="0"/>
        <w:adjustRightInd w:val="0"/>
        <w:rPr>
          <w:rFonts w:ascii="Arial" w:hAnsi="Arial" w:cs="Arial"/>
          <w:sz w:val="24"/>
          <w:szCs w:val="24"/>
        </w:rPr>
      </w:pPr>
      <w:r w:rsidRPr="00B56EDF">
        <w:rPr>
          <w:rFonts w:ascii="Arial" w:hAnsi="Arial" w:cs="Arial"/>
          <w:sz w:val="24"/>
          <w:szCs w:val="24"/>
        </w:rPr>
        <w:t xml:space="preserve">We believe that all people - colleagues, young people and visitors - should be treated with respect. Disruptive or offensive language or behaviour will not be tolerated and will always be challenged. When young people perpetrate such </w:t>
      </w:r>
      <w:r w:rsidR="00F13B63" w:rsidRPr="00B56EDF">
        <w:rPr>
          <w:rFonts w:ascii="Arial" w:hAnsi="Arial" w:cs="Arial"/>
          <w:sz w:val="24"/>
          <w:szCs w:val="24"/>
        </w:rPr>
        <w:t>incidents,</w:t>
      </w:r>
      <w:r w:rsidRPr="00B56EDF">
        <w:rPr>
          <w:rFonts w:ascii="Arial" w:hAnsi="Arial" w:cs="Arial"/>
          <w:sz w:val="24"/>
          <w:szCs w:val="24"/>
        </w:rPr>
        <w:t xml:space="preserve"> they will be dealt with in a way that promotes better understanding and encourages a change of attitude and behaviour. If young people are subjected to </w:t>
      </w:r>
      <w:r w:rsidR="00F13B63" w:rsidRPr="00B56EDF">
        <w:rPr>
          <w:rFonts w:ascii="Arial" w:hAnsi="Arial" w:cs="Arial"/>
          <w:sz w:val="24"/>
          <w:szCs w:val="24"/>
        </w:rPr>
        <w:t>discrimination,</w:t>
      </w:r>
      <w:r w:rsidRPr="00B56EDF">
        <w:rPr>
          <w:rFonts w:ascii="Arial" w:hAnsi="Arial" w:cs="Arial"/>
          <w:sz w:val="24"/>
          <w:szCs w:val="24"/>
        </w:rPr>
        <w:t xml:space="preserve"> they will be offered protection, comfort and support.</w:t>
      </w:r>
    </w:p>
    <w:p w14:paraId="47217D14" w14:textId="77777777" w:rsidR="00865FE7" w:rsidRPr="00B56EDF" w:rsidRDefault="00865FE7" w:rsidP="00865FE7">
      <w:pPr>
        <w:autoSpaceDE w:val="0"/>
        <w:autoSpaceDN w:val="0"/>
        <w:adjustRightInd w:val="0"/>
        <w:rPr>
          <w:rFonts w:ascii="Arial" w:hAnsi="Arial" w:cs="Arial"/>
          <w:sz w:val="24"/>
          <w:szCs w:val="24"/>
        </w:rPr>
      </w:pPr>
      <w:r w:rsidRPr="00B56EDF">
        <w:rPr>
          <w:rFonts w:ascii="Arial" w:hAnsi="Arial" w:cs="Arial"/>
          <w:sz w:val="24"/>
          <w:szCs w:val="24"/>
        </w:rPr>
        <w:t xml:space="preserve"> </w:t>
      </w:r>
    </w:p>
    <w:p w14:paraId="6AC830F2" w14:textId="77777777" w:rsidR="00865FE7" w:rsidRDefault="00865FE7" w:rsidP="00865FE7">
      <w:pPr>
        <w:autoSpaceDE w:val="0"/>
        <w:autoSpaceDN w:val="0"/>
        <w:adjustRightInd w:val="0"/>
        <w:rPr>
          <w:rFonts w:ascii="Arial" w:hAnsi="Arial" w:cs="Arial"/>
          <w:sz w:val="24"/>
          <w:szCs w:val="24"/>
        </w:rPr>
      </w:pPr>
      <w:r w:rsidRPr="00B56EDF">
        <w:rPr>
          <w:rFonts w:ascii="Arial" w:hAnsi="Arial" w:cs="Arial"/>
          <w:sz w:val="24"/>
          <w:szCs w:val="24"/>
        </w:rPr>
        <w:t xml:space="preserve">We believe that all young people are equally entitled to have their needs met and to be free from abuse and exploitation. Each young person will have a Keyworker who will explain to them their rights as a looked after child and will consistently ensure that these are being met. There will be regular meetings between staff and young people where the issue of children’s rights will be addressed to ensure that young people feel that they are being consulted, listened to and treated equally and fairly. </w:t>
      </w:r>
    </w:p>
    <w:p w14:paraId="1D0A9519" w14:textId="77777777" w:rsidR="00865FE7" w:rsidRPr="00B56EDF" w:rsidRDefault="00865FE7" w:rsidP="00865FE7">
      <w:pPr>
        <w:autoSpaceDE w:val="0"/>
        <w:autoSpaceDN w:val="0"/>
        <w:adjustRightInd w:val="0"/>
        <w:rPr>
          <w:rFonts w:ascii="Arial" w:hAnsi="Arial" w:cs="Arial"/>
          <w:sz w:val="24"/>
          <w:szCs w:val="24"/>
        </w:rPr>
      </w:pPr>
    </w:p>
    <w:p w14:paraId="3A06AA30" w14:textId="77777777" w:rsidR="00865FE7" w:rsidRDefault="00865FE7" w:rsidP="00865FE7">
      <w:pPr>
        <w:autoSpaceDE w:val="0"/>
        <w:autoSpaceDN w:val="0"/>
        <w:adjustRightInd w:val="0"/>
        <w:rPr>
          <w:rFonts w:ascii="Arial" w:hAnsi="Arial" w:cs="Arial"/>
          <w:sz w:val="24"/>
          <w:szCs w:val="24"/>
        </w:rPr>
      </w:pPr>
      <w:r w:rsidRPr="00B56EDF">
        <w:rPr>
          <w:rFonts w:ascii="Arial" w:hAnsi="Arial" w:cs="Arial"/>
          <w:sz w:val="24"/>
          <w:szCs w:val="24"/>
        </w:rPr>
        <w:t>Equality and diversity are also included in the care planning to ensure individual needs are fully considered and met to reduce the likelihood of any discrimination through lack of knowledge or understanding</w:t>
      </w:r>
      <w:r>
        <w:rPr>
          <w:rFonts w:ascii="Arial" w:hAnsi="Arial" w:cs="Arial"/>
          <w:sz w:val="24"/>
          <w:szCs w:val="24"/>
        </w:rPr>
        <w:t xml:space="preserve">. </w:t>
      </w:r>
    </w:p>
    <w:p w14:paraId="2CBBBF91" w14:textId="77777777" w:rsidR="007400C4" w:rsidRDefault="007400C4" w:rsidP="00865FE7">
      <w:pPr>
        <w:autoSpaceDE w:val="0"/>
        <w:autoSpaceDN w:val="0"/>
        <w:adjustRightInd w:val="0"/>
        <w:rPr>
          <w:rFonts w:ascii="Arial" w:hAnsi="Arial" w:cs="Arial"/>
          <w:sz w:val="24"/>
          <w:szCs w:val="24"/>
        </w:rPr>
      </w:pPr>
    </w:p>
    <w:p w14:paraId="39B0E622" w14:textId="77777777" w:rsidR="007400C4" w:rsidRPr="007400C4" w:rsidRDefault="007400C4" w:rsidP="007400C4">
      <w:pPr>
        <w:spacing w:after="160" w:line="259" w:lineRule="auto"/>
        <w:contextualSpacing/>
        <w:rPr>
          <w:rFonts w:ascii="Arial" w:eastAsia="Arial" w:hAnsi="Arial" w:cs="Arial"/>
          <w:sz w:val="24"/>
        </w:rPr>
      </w:pPr>
      <w:r w:rsidRPr="007400C4">
        <w:rPr>
          <w:rFonts w:ascii="Arial" w:eastAsia="Arial" w:hAnsi="Arial" w:cs="Arial"/>
          <w:sz w:val="24"/>
        </w:rPr>
        <w:t>All young people have access to an independent Young People’s rights service, which can provide appropriate advice and support on their rights in care and any issues they may have whilst being looked after. Keyworkers have a responsibility to ensure young people are aware of this service and can access support if required. Young people are also given details of advocacy services as regards complaints or any legal issues they may require support with.</w:t>
      </w:r>
    </w:p>
    <w:p w14:paraId="527972A1" w14:textId="77777777" w:rsidR="007400C4" w:rsidRPr="00B56EDF" w:rsidRDefault="007400C4" w:rsidP="00865FE7">
      <w:pPr>
        <w:autoSpaceDE w:val="0"/>
        <w:autoSpaceDN w:val="0"/>
        <w:adjustRightInd w:val="0"/>
        <w:rPr>
          <w:rFonts w:ascii="Arial" w:hAnsi="Arial" w:cs="Arial"/>
          <w:sz w:val="24"/>
          <w:szCs w:val="24"/>
        </w:rPr>
      </w:pPr>
    </w:p>
    <w:p w14:paraId="6CA48222" w14:textId="77777777" w:rsidR="00865FE7" w:rsidRDefault="00865FE7" w:rsidP="00865FE7">
      <w:pPr>
        <w:rPr>
          <w:rFonts w:ascii="Arial" w:eastAsia="Arial" w:hAnsi="Arial" w:cs="Arial"/>
          <w:b/>
          <w:sz w:val="24"/>
        </w:rPr>
      </w:pPr>
      <w:r>
        <w:rPr>
          <w:rFonts w:ascii="Arial" w:eastAsia="Arial" w:hAnsi="Arial" w:cs="Arial"/>
          <w:b/>
          <w:sz w:val="24"/>
        </w:rPr>
        <w:t>Religious/Cultural/Linguistic needs:</w:t>
      </w:r>
    </w:p>
    <w:p w14:paraId="7E214FDA" w14:textId="77777777" w:rsidR="00C91FC4" w:rsidRDefault="00C91FC4" w:rsidP="00865FE7">
      <w:pPr>
        <w:rPr>
          <w:rFonts w:ascii="Arial" w:eastAsia="Arial" w:hAnsi="Arial" w:cs="Arial"/>
          <w:b/>
          <w:sz w:val="24"/>
        </w:rPr>
      </w:pPr>
    </w:p>
    <w:p w14:paraId="5F0167FD" w14:textId="77777777" w:rsidR="00157B3A" w:rsidRDefault="00157B3A" w:rsidP="00157B3A">
      <w:pPr>
        <w:autoSpaceDE w:val="0"/>
        <w:autoSpaceDN w:val="0"/>
        <w:adjustRightInd w:val="0"/>
        <w:contextualSpacing/>
        <w:rPr>
          <w:rFonts w:ascii="Arial" w:hAnsi="Arial" w:cs="Arial"/>
          <w:sz w:val="24"/>
          <w:szCs w:val="24"/>
        </w:rPr>
      </w:pPr>
      <w:r w:rsidRPr="00157B3A">
        <w:rPr>
          <w:rFonts w:ascii="Arial" w:hAnsi="Arial" w:cs="Arial"/>
          <w:sz w:val="24"/>
          <w:szCs w:val="24"/>
        </w:rPr>
        <w:t xml:space="preserve">The </w:t>
      </w:r>
      <w:r w:rsidR="00DE6370">
        <w:rPr>
          <w:rFonts w:ascii="Arial" w:hAnsi="Arial" w:cs="Arial"/>
          <w:sz w:val="24"/>
          <w:szCs w:val="24"/>
        </w:rPr>
        <w:t xml:space="preserve">young people at The Bridge have the </w:t>
      </w:r>
      <w:r w:rsidRPr="00157B3A">
        <w:rPr>
          <w:rFonts w:ascii="Arial" w:hAnsi="Arial" w:cs="Arial"/>
          <w:sz w:val="24"/>
          <w:szCs w:val="24"/>
        </w:rPr>
        <w:t xml:space="preserve">right to follow their own religious beliefs and the opportunity to attend the church, mosque, temple or other place of worship commensurate with religious beliefs is always identified and supported. </w:t>
      </w:r>
    </w:p>
    <w:p w14:paraId="53FF303F" w14:textId="77777777" w:rsidR="00551AA1" w:rsidRDefault="00551AA1" w:rsidP="00157B3A">
      <w:pPr>
        <w:autoSpaceDE w:val="0"/>
        <w:autoSpaceDN w:val="0"/>
        <w:adjustRightInd w:val="0"/>
        <w:contextualSpacing/>
        <w:rPr>
          <w:rFonts w:ascii="Arial" w:hAnsi="Arial" w:cs="Arial"/>
          <w:sz w:val="24"/>
          <w:szCs w:val="24"/>
        </w:rPr>
      </w:pPr>
    </w:p>
    <w:p w14:paraId="7FEACAD5" w14:textId="64BD9AC8" w:rsidR="00551AA1" w:rsidRDefault="00551AA1" w:rsidP="00551AA1">
      <w:pPr>
        <w:rPr>
          <w:rFonts w:ascii="Arial" w:hAnsi="Arial" w:cs="Arial"/>
          <w:sz w:val="24"/>
          <w:szCs w:val="24"/>
        </w:rPr>
      </w:pPr>
      <w:r w:rsidRPr="00641AAA">
        <w:rPr>
          <w:rFonts w:ascii="Arial" w:hAnsi="Arial" w:cs="Arial"/>
          <w:sz w:val="24"/>
          <w:szCs w:val="24"/>
        </w:rPr>
        <w:t xml:space="preserve">Every effort will be made to ensure the young person </w:t>
      </w:r>
      <w:r w:rsidR="00E836FF" w:rsidRPr="00641AAA">
        <w:rPr>
          <w:rFonts w:ascii="Arial" w:hAnsi="Arial" w:cs="Arial"/>
          <w:sz w:val="24"/>
          <w:szCs w:val="24"/>
        </w:rPr>
        <w:t>can</w:t>
      </w:r>
      <w:r w:rsidRPr="00641AAA">
        <w:rPr>
          <w:rFonts w:ascii="Arial" w:hAnsi="Arial" w:cs="Arial"/>
          <w:sz w:val="24"/>
          <w:szCs w:val="24"/>
        </w:rPr>
        <w:t xml:space="preserve"> attend any service or meetings that form part of their religion. Staff will also ensure the young person has an opportunity for quiet contemplation or to pray within one’s daily routine if so required.</w:t>
      </w:r>
    </w:p>
    <w:p w14:paraId="6D74476F" w14:textId="77777777" w:rsidR="00B91E46" w:rsidRPr="00641AAA" w:rsidRDefault="00B91E46" w:rsidP="00551AA1">
      <w:pPr>
        <w:rPr>
          <w:rFonts w:ascii="Arial" w:hAnsi="Arial" w:cs="Arial"/>
          <w:sz w:val="24"/>
          <w:szCs w:val="24"/>
        </w:rPr>
      </w:pPr>
    </w:p>
    <w:p w14:paraId="20E5697C" w14:textId="77777777" w:rsidR="00551AA1" w:rsidRDefault="00551AA1" w:rsidP="00551AA1">
      <w:pPr>
        <w:rPr>
          <w:rFonts w:ascii="Arial" w:hAnsi="Arial" w:cs="Arial"/>
          <w:sz w:val="24"/>
          <w:szCs w:val="24"/>
        </w:rPr>
      </w:pPr>
      <w:r w:rsidRPr="00641AAA">
        <w:rPr>
          <w:rFonts w:ascii="Arial" w:hAnsi="Arial" w:cs="Arial"/>
          <w:sz w:val="24"/>
          <w:szCs w:val="24"/>
        </w:rPr>
        <w:t xml:space="preserve">If a young person’s religion requires a </w:t>
      </w:r>
      <w:r w:rsidR="00B91E46">
        <w:rPr>
          <w:rFonts w:ascii="Arial" w:hAnsi="Arial" w:cs="Arial"/>
          <w:sz w:val="24"/>
          <w:szCs w:val="24"/>
        </w:rPr>
        <w:t xml:space="preserve">specific </w:t>
      </w:r>
      <w:r w:rsidRPr="00641AAA">
        <w:rPr>
          <w:rFonts w:ascii="Arial" w:hAnsi="Arial" w:cs="Arial"/>
          <w:sz w:val="24"/>
          <w:szCs w:val="24"/>
        </w:rPr>
        <w:t>diet, clothing or additional resources every effort will be made to ensure that these needs are met. Advice will be sought where necessary from those with appropriate knowledge, including the young person’s family and this should be identified in the care plan.</w:t>
      </w:r>
    </w:p>
    <w:p w14:paraId="1C0C6CC7" w14:textId="77777777" w:rsidR="00B91E46" w:rsidRPr="00641AAA" w:rsidRDefault="00B91E46" w:rsidP="00551AA1">
      <w:pPr>
        <w:rPr>
          <w:rFonts w:ascii="Arial" w:hAnsi="Arial" w:cs="Arial"/>
          <w:sz w:val="24"/>
          <w:szCs w:val="24"/>
        </w:rPr>
      </w:pPr>
    </w:p>
    <w:p w14:paraId="23B5C0A6" w14:textId="77777777" w:rsidR="00551AA1" w:rsidRDefault="00551AA1" w:rsidP="00551AA1">
      <w:pPr>
        <w:rPr>
          <w:rFonts w:ascii="Arial" w:hAnsi="Arial" w:cs="Arial"/>
          <w:sz w:val="24"/>
          <w:szCs w:val="24"/>
        </w:rPr>
      </w:pPr>
      <w:r w:rsidRPr="00641AAA">
        <w:rPr>
          <w:rFonts w:ascii="Arial" w:hAnsi="Arial" w:cs="Arial"/>
          <w:sz w:val="24"/>
          <w:szCs w:val="24"/>
        </w:rPr>
        <w:t>T</w:t>
      </w:r>
      <w:r w:rsidR="00B91E46">
        <w:rPr>
          <w:rFonts w:ascii="Arial" w:hAnsi="Arial" w:cs="Arial"/>
          <w:sz w:val="24"/>
          <w:szCs w:val="24"/>
        </w:rPr>
        <w:t xml:space="preserve">he Bridge </w:t>
      </w:r>
      <w:r>
        <w:rPr>
          <w:rFonts w:ascii="Arial" w:hAnsi="Arial" w:cs="Arial"/>
          <w:sz w:val="24"/>
          <w:szCs w:val="24"/>
        </w:rPr>
        <w:t xml:space="preserve">will </w:t>
      </w:r>
      <w:r w:rsidRPr="00641AAA">
        <w:rPr>
          <w:rFonts w:ascii="Arial" w:hAnsi="Arial" w:cs="Arial"/>
          <w:sz w:val="24"/>
          <w:szCs w:val="24"/>
        </w:rPr>
        <w:t xml:space="preserve">celebrate a range of religious festivals throughout the year with decorations and cultural meals, all young people are encouraged to participate and celebrate the diversity of </w:t>
      </w:r>
      <w:r w:rsidR="00B91E46">
        <w:rPr>
          <w:rFonts w:ascii="Arial" w:hAnsi="Arial" w:cs="Arial"/>
          <w:sz w:val="24"/>
          <w:szCs w:val="24"/>
        </w:rPr>
        <w:t xml:space="preserve">the local </w:t>
      </w:r>
      <w:r w:rsidRPr="00641AAA">
        <w:rPr>
          <w:rFonts w:ascii="Arial" w:hAnsi="Arial" w:cs="Arial"/>
          <w:sz w:val="24"/>
          <w:szCs w:val="24"/>
        </w:rPr>
        <w:t>community.</w:t>
      </w:r>
      <w:r w:rsidR="001B0631">
        <w:rPr>
          <w:rFonts w:ascii="Arial" w:hAnsi="Arial" w:cs="Arial"/>
          <w:sz w:val="24"/>
          <w:szCs w:val="24"/>
        </w:rPr>
        <w:t xml:space="preserve"> </w:t>
      </w:r>
      <w:r w:rsidRPr="00641AAA">
        <w:rPr>
          <w:rFonts w:ascii="Arial" w:hAnsi="Arial" w:cs="Arial"/>
          <w:sz w:val="24"/>
          <w:szCs w:val="24"/>
        </w:rPr>
        <w:t xml:space="preserve">A variety of festivals </w:t>
      </w:r>
      <w:r w:rsidR="001B0631">
        <w:rPr>
          <w:rFonts w:ascii="Arial" w:hAnsi="Arial" w:cs="Arial"/>
          <w:sz w:val="24"/>
          <w:szCs w:val="24"/>
        </w:rPr>
        <w:t xml:space="preserve">will be </w:t>
      </w:r>
      <w:r w:rsidRPr="00641AAA">
        <w:rPr>
          <w:rFonts w:ascii="Arial" w:hAnsi="Arial" w:cs="Arial"/>
          <w:sz w:val="24"/>
          <w:szCs w:val="24"/>
        </w:rPr>
        <w:t xml:space="preserve">celebrated at </w:t>
      </w:r>
      <w:r w:rsidR="001B0631">
        <w:rPr>
          <w:rFonts w:ascii="Arial" w:hAnsi="Arial" w:cs="Arial"/>
          <w:sz w:val="24"/>
          <w:szCs w:val="24"/>
        </w:rPr>
        <w:t>The Bridge, such as</w:t>
      </w:r>
      <w:r w:rsidRPr="00641AAA">
        <w:rPr>
          <w:rFonts w:ascii="Arial" w:hAnsi="Arial" w:cs="Arial"/>
          <w:sz w:val="24"/>
          <w:szCs w:val="24"/>
        </w:rPr>
        <w:t xml:space="preserve"> Easter, St George’s Day, Bonfire night, Christmas and New Year, other festivals are celebrated depending on the cultural, religious and ethnic mix of the children in the home.  All the children will be aware of other festivals from their education in school. If a child wishes to celebrate a festival of a differing culture staff will arrange this.  </w:t>
      </w:r>
    </w:p>
    <w:p w14:paraId="0EAC562E" w14:textId="77777777" w:rsidR="001B0631" w:rsidRPr="00641AAA" w:rsidRDefault="001B0631" w:rsidP="00551AA1">
      <w:pPr>
        <w:rPr>
          <w:rFonts w:ascii="Arial" w:hAnsi="Arial" w:cs="Arial"/>
          <w:sz w:val="24"/>
          <w:szCs w:val="24"/>
        </w:rPr>
      </w:pPr>
    </w:p>
    <w:p w14:paraId="0472ED32" w14:textId="77777777" w:rsidR="00551AA1" w:rsidRDefault="00551AA1" w:rsidP="00551AA1">
      <w:pPr>
        <w:rPr>
          <w:rFonts w:ascii="Arial" w:hAnsi="Arial" w:cs="Arial"/>
          <w:sz w:val="24"/>
          <w:szCs w:val="24"/>
        </w:rPr>
      </w:pPr>
      <w:r w:rsidRPr="00641AAA">
        <w:rPr>
          <w:rFonts w:ascii="Arial" w:hAnsi="Arial" w:cs="Arial"/>
          <w:sz w:val="24"/>
          <w:szCs w:val="24"/>
        </w:rPr>
        <w:lastRenderedPageBreak/>
        <w:t xml:space="preserve">It is the </w:t>
      </w:r>
      <w:r>
        <w:rPr>
          <w:rFonts w:ascii="Arial" w:hAnsi="Arial" w:cs="Arial"/>
          <w:sz w:val="24"/>
          <w:szCs w:val="24"/>
        </w:rPr>
        <w:t xml:space="preserve">Registered </w:t>
      </w:r>
      <w:r w:rsidRPr="00641AAA">
        <w:rPr>
          <w:rFonts w:ascii="Arial" w:hAnsi="Arial" w:cs="Arial"/>
          <w:sz w:val="24"/>
          <w:szCs w:val="24"/>
        </w:rPr>
        <w:t>Manager’s responsibility to ensure all staff are made aware of any young person’s religious observance and religious needs, and respect these accordingly in line with the young person’s care plan.</w:t>
      </w:r>
    </w:p>
    <w:p w14:paraId="48023968" w14:textId="77777777" w:rsidR="001B0631" w:rsidRPr="00641AAA" w:rsidRDefault="001B0631" w:rsidP="00551AA1">
      <w:pPr>
        <w:rPr>
          <w:rFonts w:ascii="Arial" w:hAnsi="Arial" w:cs="Arial"/>
          <w:sz w:val="24"/>
          <w:szCs w:val="24"/>
        </w:rPr>
      </w:pPr>
    </w:p>
    <w:p w14:paraId="186124FF" w14:textId="77777777" w:rsidR="00551AA1" w:rsidRPr="00641AAA" w:rsidRDefault="00551AA1" w:rsidP="00551AA1">
      <w:pPr>
        <w:rPr>
          <w:rFonts w:ascii="Arial" w:hAnsi="Arial" w:cs="Arial"/>
          <w:sz w:val="24"/>
          <w:szCs w:val="24"/>
        </w:rPr>
      </w:pPr>
      <w:r w:rsidRPr="00641AAA">
        <w:rPr>
          <w:rFonts w:ascii="Arial" w:hAnsi="Arial" w:cs="Arial"/>
          <w:sz w:val="24"/>
          <w:szCs w:val="24"/>
        </w:rPr>
        <w:t>Where a young person uses a specific language as part of their cultural heritage this will be acknowledged by staff and respected. The young person will be supported to learn and use this language if they choose to and can remain in the placement if this is in the best interests of the young person. Documents will be translated upon request and an interpreter will be employed to use in any formal meetings if necessary.</w:t>
      </w:r>
    </w:p>
    <w:p w14:paraId="61D518C9" w14:textId="77777777" w:rsidR="00551AA1" w:rsidRPr="00157B3A" w:rsidRDefault="00551AA1" w:rsidP="00157B3A">
      <w:pPr>
        <w:autoSpaceDE w:val="0"/>
        <w:autoSpaceDN w:val="0"/>
        <w:adjustRightInd w:val="0"/>
        <w:contextualSpacing/>
        <w:rPr>
          <w:rFonts w:ascii="Arial" w:hAnsi="Arial" w:cs="Arial"/>
          <w:sz w:val="24"/>
          <w:szCs w:val="24"/>
        </w:rPr>
      </w:pPr>
    </w:p>
    <w:p w14:paraId="4724C22B" w14:textId="77777777" w:rsidR="00ED6F04" w:rsidRDefault="00ED6F04" w:rsidP="00ED6F04">
      <w:pPr>
        <w:rPr>
          <w:rFonts w:ascii="Arial" w:eastAsia="Arial" w:hAnsi="Arial" w:cs="Arial"/>
          <w:b/>
          <w:sz w:val="24"/>
        </w:rPr>
      </w:pPr>
      <w:r>
        <w:rPr>
          <w:rFonts w:ascii="Arial" w:eastAsia="Arial" w:hAnsi="Arial" w:cs="Arial"/>
          <w:b/>
          <w:sz w:val="24"/>
        </w:rPr>
        <w:t>Complaints and Representations:</w:t>
      </w:r>
    </w:p>
    <w:p w14:paraId="6839BBB8" w14:textId="77777777" w:rsidR="00270191" w:rsidRDefault="00270191" w:rsidP="00ED6F04">
      <w:pPr>
        <w:rPr>
          <w:rFonts w:ascii="Arial" w:eastAsia="Arial" w:hAnsi="Arial" w:cs="Arial"/>
          <w:b/>
          <w:sz w:val="24"/>
        </w:rPr>
      </w:pPr>
    </w:p>
    <w:p w14:paraId="09E3625B" w14:textId="356A6CC0" w:rsidR="000D2E91" w:rsidRDefault="000D2E91" w:rsidP="000D2E91">
      <w:pPr>
        <w:autoSpaceDE w:val="0"/>
        <w:autoSpaceDN w:val="0"/>
        <w:adjustRightInd w:val="0"/>
        <w:rPr>
          <w:rFonts w:ascii="Arial" w:eastAsia="Arial" w:hAnsi="Arial" w:cs="Arial"/>
          <w:sz w:val="24"/>
          <w:szCs w:val="24"/>
        </w:rPr>
      </w:pPr>
      <w:r w:rsidRPr="00B56EDF">
        <w:rPr>
          <w:rFonts w:ascii="Arial" w:eastAsia="Arial" w:hAnsi="Arial" w:cs="Arial"/>
          <w:sz w:val="24"/>
          <w:szCs w:val="24"/>
        </w:rPr>
        <w:t xml:space="preserve">On admission, each young person will be made aware of the complaints procedure and will be supported to use it if they wish. This will involve either a verbal or written complaint and will be recorded within the complaints </w:t>
      </w:r>
      <w:r w:rsidR="00F13B63" w:rsidRPr="00B56EDF">
        <w:rPr>
          <w:rFonts w:ascii="Arial" w:eastAsia="Arial" w:hAnsi="Arial" w:cs="Arial"/>
          <w:sz w:val="24"/>
          <w:szCs w:val="24"/>
        </w:rPr>
        <w:t>book and</w:t>
      </w:r>
      <w:r w:rsidRPr="00B56EDF">
        <w:rPr>
          <w:rFonts w:ascii="Arial" w:eastAsia="Arial" w:hAnsi="Arial" w:cs="Arial"/>
          <w:sz w:val="24"/>
          <w:szCs w:val="24"/>
        </w:rPr>
        <w:t xml:space="preserve"> will be responded to within a maximum of seven days.</w:t>
      </w:r>
    </w:p>
    <w:p w14:paraId="7340EEBC" w14:textId="77777777" w:rsidR="00A64C1D" w:rsidRDefault="00A64C1D" w:rsidP="000D2E91">
      <w:pPr>
        <w:autoSpaceDE w:val="0"/>
        <w:autoSpaceDN w:val="0"/>
        <w:adjustRightInd w:val="0"/>
        <w:rPr>
          <w:rFonts w:ascii="Arial" w:eastAsia="Arial" w:hAnsi="Arial" w:cs="Arial"/>
          <w:sz w:val="24"/>
          <w:szCs w:val="24"/>
        </w:rPr>
      </w:pPr>
    </w:p>
    <w:p w14:paraId="1203A038" w14:textId="6B046503" w:rsidR="00A64C1D" w:rsidRPr="00E836FF" w:rsidRDefault="00A64C1D" w:rsidP="00A64C1D">
      <w:pPr>
        <w:pStyle w:val="NoSpacing"/>
        <w:rPr>
          <w:rFonts w:ascii="Arial" w:hAnsi="Arial" w:cs="Arial"/>
          <w:sz w:val="24"/>
          <w:szCs w:val="24"/>
        </w:rPr>
      </w:pPr>
      <w:r w:rsidRPr="04A4620C">
        <w:rPr>
          <w:rFonts w:ascii="Arial" w:hAnsi="Arial" w:cs="Arial"/>
          <w:sz w:val="24"/>
          <w:szCs w:val="24"/>
        </w:rPr>
        <w:t xml:space="preserve">The person to contact in the event of a complaint being made is the </w:t>
      </w:r>
      <w:r w:rsidR="00E836FF" w:rsidRPr="04A4620C">
        <w:rPr>
          <w:rFonts w:ascii="Arial" w:hAnsi="Arial" w:cs="Arial"/>
          <w:sz w:val="24"/>
          <w:szCs w:val="24"/>
        </w:rPr>
        <w:t>Manager</w:t>
      </w:r>
      <w:r w:rsidR="00E836FF">
        <w:rPr>
          <w:rFonts w:ascii="Arial" w:hAnsi="Arial" w:cs="Arial"/>
          <w:sz w:val="24"/>
          <w:szCs w:val="24"/>
        </w:rPr>
        <w:t xml:space="preserve"> </w:t>
      </w:r>
      <w:r w:rsidR="36C4644C" w:rsidRPr="7500C886">
        <w:rPr>
          <w:rFonts w:ascii="Arial" w:eastAsia="Arial" w:hAnsi="Arial" w:cs="Arial"/>
          <w:b/>
          <w:bCs/>
          <w:sz w:val="24"/>
          <w:szCs w:val="24"/>
        </w:rPr>
        <w:t>Gael Barkworth</w:t>
      </w:r>
      <w:r w:rsidRPr="7500C886">
        <w:rPr>
          <w:rFonts w:ascii="Arial" w:eastAsia="Arial" w:hAnsi="Arial" w:cs="Arial"/>
          <w:b/>
          <w:bCs/>
          <w:sz w:val="24"/>
          <w:szCs w:val="24"/>
        </w:rPr>
        <w:t xml:space="preserve">. </w:t>
      </w:r>
      <w:r w:rsidRPr="7500C886">
        <w:rPr>
          <w:rFonts w:ascii="Arial" w:eastAsia="Arial" w:hAnsi="Arial" w:cs="Arial"/>
          <w:sz w:val="24"/>
          <w:szCs w:val="24"/>
        </w:rPr>
        <w:t>In the event of a complaint against the</w:t>
      </w:r>
      <w:r w:rsidR="589199A9" w:rsidRPr="7500C886">
        <w:rPr>
          <w:rFonts w:ascii="Arial" w:eastAsia="Arial" w:hAnsi="Arial" w:cs="Arial"/>
          <w:sz w:val="24"/>
          <w:szCs w:val="24"/>
        </w:rPr>
        <w:t xml:space="preserve"> </w:t>
      </w:r>
      <w:r w:rsidRPr="7500C886">
        <w:rPr>
          <w:rFonts w:ascii="Arial" w:hAnsi="Arial" w:cs="Arial"/>
          <w:sz w:val="24"/>
          <w:szCs w:val="24"/>
        </w:rPr>
        <w:t>Manager</w:t>
      </w:r>
      <w:r w:rsidRPr="7500C886">
        <w:rPr>
          <w:rFonts w:ascii="Arial" w:eastAsia="Arial" w:hAnsi="Arial" w:cs="Arial"/>
          <w:sz w:val="24"/>
          <w:szCs w:val="24"/>
        </w:rPr>
        <w:t xml:space="preserve">, the Responsible Individual </w:t>
      </w:r>
      <w:r w:rsidR="7B86B2DB" w:rsidRPr="7500C886">
        <w:rPr>
          <w:rFonts w:ascii="Arial" w:eastAsia="Arial" w:hAnsi="Arial" w:cs="Arial"/>
          <w:b/>
          <w:bCs/>
          <w:sz w:val="24"/>
          <w:szCs w:val="24"/>
        </w:rPr>
        <w:t xml:space="preserve">Scott </w:t>
      </w:r>
      <w:proofErr w:type="spellStart"/>
      <w:r w:rsidR="7B86B2DB" w:rsidRPr="7500C886">
        <w:rPr>
          <w:rFonts w:ascii="Arial" w:eastAsia="Arial" w:hAnsi="Arial" w:cs="Arial"/>
          <w:b/>
          <w:bCs/>
          <w:sz w:val="24"/>
          <w:szCs w:val="24"/>
        </w:rPr>
        <w:t>Fasciolo</w:t>
      </w:r>
      <w:proofErr w:type="spellEnd"/>
      <w:r w:rsidR="7B86B2DB" w:rsidRPr="7500C886">
        <w:rPr>
          <w:rFonts w:ascii="Arial" w:eastAsia="Arial" w:hAnsi="Arial" w:cs="Arial"/>
          <w:b/>
          <w:bCs/>
          <w:sz w:val="24"/>
          <w:szCs w:val="24"/>
        </w:rPr>
        <w:t xml:space="preserve">-Barnes </w:t>
      </w:r>
      <w:r w:rsidRPr="7500C886">
        <w:rPr>
          <w:rFonts w:ascii="Arial" w:eastAsia="Arial" w:hAnsi="Arial" w:cs="Arial"/>
          <w:sz w:val="24"/>
          <w:szCs w:val="24"/>
        </w:rPr>
        <w:t>should be contacted</w:t>
      </w:r>
      <w:r w:rsidRPr="7500C886">
        <w:rPr>
          <w:rFonts w:ascii="Arial" w:eastAsia="Arial" w:hAnsi="Arial" w:cs="Arial"/>
          <w:b/>
          <w:bCs/>
          <w:sz w:val="24"/>
          <w:szCs w:val="24"/>
        </w:rPr>
        <w:t>.</w:t>
      </w:r>
      <w:r w:rsidRPr="7500C886">
        <w:rPr>
          <w:rFonts w:ascii="Arial" w:eastAsia="Arial" w:hAnsi="Arial" w:cs="Arial"/>
          <w:b/>
          <w:bCs/>
          <w:color w:val="FF0000"/>
          <w:sz w:val="24"/>
          <w:szCs w:val="24"/>
        </w:rPr>
        <w:t xml:space="preserve">    </w:t>
      </w:r>
    </w:p>
    <w:p w14:paraId="30263127" w14:textId="226DB1C7" w:rsidR="00A64C1D" w:rsidRDefault="00A64C1D" w:rsidP="00A64C1D">
      <w:pPr>
        <w:pStyle w:val="NoSpacing"/>
        <w:rPr>
          <w:rFonts w:ascii="Arial" w:eastAsia="Arial" w:hAnsi="Arial" w:cs="Arial"/>
          <w:bCs/>
          <w:sz w:val="24"/>
          <w:szCs w:val="24"/>
        </w:rPr>
      </w:pPr>
      <w:r>
        <w:rPr>
          <w:rFonts w:ascii="Arial" w:hAnsi="Arial" w:cs="Arial"/>
          <w:sz w:val="24"/>
          <w:szCs w:val="24"/>
        </w:rPr>
        <w:t>I</w:t>
      </w:r>
      <w:r w:rsidRPr="00D1629D">
        <w:rPr>
          <w:rFonts w:ascii="Arial" w:hAnsi="Arial" w:cs="Arial"/>
          <w:sz w:val="24"/>
          <w:szCs w:val="24"/>
        </w:rPr>
        <w:t>n the event of a complaint being</w:t>
      </w:r>
      <w:r>
        <w:rPr>
          <w:rFonts w:ascii="Arial" w:hAnsi="Arial" w:cs="Arial"/>
          <w:sz w:val="24"/>
          <w:szCs w:val="24"/>
        </w:rPr>
        <w:t xml:space="preserve"> made against </w:t>
      </w:r>
      <w:r w:rsidRPr="00565397">
        <w:rPr>
          <w:rFonts w:ascii="Arial" w:eastAsia="Arial" w:hAnsi="Arial" w:cs="Arial"/>
          <w:bCs/>
          <w:sz w:val="24"/>
          <w:szCs w:val="24"/>
        </w:rPr>
        <w:t>the Responsible Individua</w:t>
      </w:r>
      <w:r>
        <w:rPr>
          <w:rFonts w:ascii="Arial" w:eastAsia="Arial" w:hAnsi="Arial" w:cs="Arial"/>
          <w:bCs/>
          <w:sz w:val="24"/>
          <w:szCs w:val="24"/>
        </w:rPr>
        <w:t xml:space="preserve">l this will be dealt with by </w:t>
      </w:r>
      <w:r w:rsidRPr="00D1629D">
        <w:rPr>
          <w:rFonts w:ascii="Arial" w:hAnsi="Arial" w:cs="Arial"/>
          <w:sz w:val="24"/>
          <w:szCs w:val="24"/>
        </w:rPr>
        <w:t>the</w:t>
      </w:r>
      <w:r>
        <w:rPr>
          <w:rFonts w:ascii="Arial" w:hAnsi="Arial" w:cs="Arial"/>
          <w:sz w:val="24"/>
          <w:szCs w:val="24"/>
        </w:rPr>
        <w:t xml:space="preserve"> </w:t>
      </w:r>
      <w:r w:rsidR="000076D2">
        <w:rPr>
          <w:rFonts w:ascii="Arial" w:hAnsi="Arial" w:cs="Arial"/>
          <w:sz w:val="24"/>
          <w:szCs w:val="24"/>
        </w:rPr>
        <w:t>Executive Director</w:t>
      </w:r>
      <w:r w:rsidR="00B00F5E">
        <w:rPr>
          <w:rFonts w:ascii="Arial" w:hAnsi="Arial" w:cs="Arial"/>
          <w:sz w:val="24"/>
          <w:szCs w:val="24"/>
        </w:rPr>
        <w:t xml:space="preserve"> </w:t>
      </w:r>
      <w:r w:rsidR="00B00F5E" w:rsidRPr="00B00F5E">
        <w:rPr>
          <w:rFonts w:ascii="Arial" w:hAnsi="Arial" w:cs="Arial"/>
          <w:b/>
          <w:sz w:val="24"/>
          <w:szCs w:val="24"/>
        </w:rPr>
        <w:t>Nicki Dann</w:t>
      </w:r>
      <w:r>
        <w:rPr>
          <w:rFonts w:ascii="Arial" w:hAnsi="Arial" w:cs="Arial"/>
          <w:sz w:val="24"/>
          <w:szCs w:val="24"/>
        </w:rPr>
        <w:t xml:space="preserve">. </w:t>
      </w:r>
    </w:p>
    <w:p w14:paraId="44387079" w14:textId="77777777" w:rsidR="00A64C1D" w:rsidRDefault="00A64C1D" w:rsidP="00A64C1D">
      <w:pPr>
        <w:pStyle w:val="NoSpacing"/>
        <w:rPr>
          <w:rFonts w:ascii="Arial" w:eastAsia="Arial" w:hAnsi="Arial" w:cs="Arial"/>
          <w:sz w:val="24"/>
          <w:szCs w:val="24"/>
        </w:rPr>
      </w:pPr>
    </w:p>
    <w:p w14:paraId="443F9A7D" w14:textId="77777777" w:rsidR="0083516B" w:rsidRPr="00B56EDF" w:rsidRDefault="007010A9" w:rsidP="0083516B">
      <w:pPr>
        <w:autoSpaceDE w:val="0"/>
        <w:autoSpaceDN w:val="0"/>
        <w:adjustRightInd w:val="0"/>
        <w:rPr>
          <w:rFonts w:ascii="Arial" w:hAnsi="Arial" w:cs="Arial"/>
          <w:b/>
          <w:bCs/>
          <w:iCs/>
          <w:sz w:val="24"/>
          <w:szCs w:val="24"/>
        </w:rPr>
      </w:pPr>
      <w:r>
        <w:rPr>
          <w:rFonts w:ascii="Arial" w:eastAsia="Arial" w:hAnsi="Arial" w:cs="Arial"/>
          <w:b/>
          <w:sz w:val="24"/>
          <w:szCs w:val="24"/>
        </w:rPr>
        <w:t>The Bridge t</w:t>
      </w:r>
      <w:r w:rsidRPr="00D1629D">
        <w:rPr>
          <w:rFonts w:ascii="Arial" w:eastAsia="Arial" w:hAnsi="Arial" w:cs="Arial"/>
          <w:b/>
          <w:sz w:val="24"/>
          <w:szCs w:val="24"/>
        </w:rPr>
        <w:t>elephone Number</w:t>
      </w:r>
      <w:r w:rsidRPr="00D1629D">
        <w:rPr>
          <w:rFonts w:ascii="Arial" w:eastAsia="Arial" w:hAnsi="Arial" w:cs="Arial"/>
          <w:sz w:val="24"/>
          <w:szCs w:val="24"/>
        </w:rPr>
        <w:t xml:space="preserve">: </w:t>
      </w:r>
      <w:r w:rsidR="0083516B">
        <w:rPr>
          <w:rFonts w:ascii="Arial" w:hAnsi="Arial" w:cs="Arial"/>
          <w:b/>
          <w:bCs/>
          <w:iCs/>
          <w:sz w:val="24"/>
          <w:szCs w:val="24"/>
        </w:rPr>
        <w:t>01424 834200</w:t>
      </w:r>
    </w:p>
    <w:p w14:paraId="571680A8" w14:textId="47790B2E" w:rsidR="00026EE1" w:rsidRDefault="20269DB2" w:rsidP="007010A9">
      <w:pPr>
        <w:pStyle w:val="NoSpacing"/>
        <w:rPr>
          <w:rFonts w:ascii="Arial" w:eastAsia="Arial" w:hAnsi="Arial" w:cs="Arial"/>
          <w:sz w:val="24"/>
          <w:szCs w:val="24"/>
        </w:rPr>
      </w:pPr>
      <w:r w:rsidRPr="04A4620C">
        <w:rPr>
          <w:rFonts w:ascii="Arial" w:eastAsia="Arial" w:hAnsi="Arial" w:cs="Arial"/>
          <w:b/>
          <w:bCs/>
          <w:sz w:val="24"/>
          <w:szCs w:val="24"/>
        </w:rPr>
        <w:t xml:space="preserve">Care </w:t>
      </w:r>
      <w:r w:rsidR="007010A9" w:rsidRPr="04A4620C">
        <w:rPr>
          <w:rFonts w:ascii="Arial" w:eastAsia="Arial" w:hAnsi="Arial" w:cs="Arial"/>
          <w:b/>
          <w:bCs/>
          <w:sz w:val="24"/>
          <w:szCs w:val="24"/>
        </w:rPr>
        <w:t>Manager (</w:t>
      </w:r>
      <w:r w:rsidR="08F1DD77" w:rsidRPr="04A4620C">
        <w:rPr>
          <w:rFonts w:ascii="Arial" w:eastAsia="Arial" w:hAnsi="Arial" w:cs="Arial"/>
          <w:b/>
          <w:bCs/>
          <w:sz w:val="24"/>
          <w:szCs w:val="24"/>
        </w:rPr>
        <w:t>Gael Barkworth</w:t>
      </w:r>
      <w:r w:rsidR="007010A9" w:rsidRPr="04A4620C">
        <w:rPr>
          <w:rFonts w:ascii="Arial" w:eastAsia="Arial" w:hAnsi="Arial" w:cs="Arial"/>
          <w:b/>
          <w:bCs/>
          <w:sz w:val="24"/>
          <w:szCs w:val="24"/>
        </w:rPr>
        <w:t xml:space="preserve">) </w:t>
      </w:r>
      <w:r w:rsidR="0083516B" w:rsidRPr="04A4620C">
        <w:rPr>
          <w:rFonts w:ascii="Arial" w:hAnsi="Arial" w:cs="Arial"/>
          <w:b/>
          <w:bCs/>
          <w:color w:val="000000" w:themeColor="text1"/>
          <w:sz w:val="24"/>
          <w:szCs w:val="24"/>
        </w:rPr>
        <w:t>email</w:t>
      </w:r>
      <w:r w:rsidR="00C21310" w:rsidRPr="04A4620C">
        <w:rPr>
          <w:rFonts w:ascii="Arial" w:hAnsi="Arial" w:cs="Arial"/>
          <w:b/>
          <w:bCs/>
          <w:color w:val="000000" w:themeColor="text1"/>
          <w:sz w:val="24"/>
          <w:szCs w:val="24"/>
        </w:rPr>
        <w:t>:</w:t>
      </w:r>
      <w:r w:rsidR="03124A1D" w:rsidRPr="04A4620C">
        <w:rPr>
          <w:rFonts w:ascii="Arial" w:hAnsi="Arial" w:cs="Arial"/>
          <w:b/>
          <w:bCs/>
          <w:color w:val="000000" w:themeColor="text1"/>
          <w:sz w:val="24"/>
          <w:szCs w:val="24"/>
        </w:rPr>
        <w:t xml:space="preserve"> </w:t>
      </w:r>
      <w:r w:rsidR="03124A1D" w:rsidRPr="04A4620C">
        <w:rPr>
          <w:rFonts w:ascii="Arial" w:hAnsi="Arial" w:cs="Arial"/>
          <w:b/>
          <w:bCs/>
          <w:color w:val="0070C0"/>
          <w:sz w:val="24"/>
          <w:szCs w:val="24"/>
        </w:rPr>
        <w:t>gbarkworth</w:t>
      </w:r>
      <w:hyperlink r:id="rId11">
        <w:r w:rsidR="0083516B" w:rsidRPr="04A4620C">
          <w:rPr>
            <w:rStyle w:val="Hyperlink"/>
            <w:rFonts w:ascii="Arial" w:hAnsi="Arial" w:cs="Arial"/>
            <w:b/>
            <w:bCs/>
            <w:color w:val="0070C0"/>
            <w:sz w:val="24"/>
            <w:szCs w:val="24"/>
          </w:rPr>
          <w:t>@headstartcare.co.uk</w:t>
        </w:r>
      </w:hyperlink>
    </w:p>
    <w:p w14:paraId="3C680E4B" w14:textId="39AC1C72" w:rsidR="007010A9" w:rsidRPr="00D1629D" w:rsidRDefault="007010A9" w:rsidP="7500C886">
      <w:pPr>
        <w:pStyle w:val="NoSpacing"/>
        <w:rPr>
          <w:rFonts w:ascii="Arial" w:eastAsia="Arial" w:hAnsi="Arial" w:cs="Arial"/>
          <w:b/>
          <w:bCs/>
          <w:sz w:val="24"/>
          <w:szCs w:val="24"/>
        </w:rPr>
      </w:pPr>
      <w:r w:rsidRPr="7500C886">
        <w:rPr>
          <w:rFonts w:ascii="Arial" w:eastAsia="Arial" w:hAnsi="Arial" w:cs="Arial"/>
          <w:b/>
          <w:bCs/>
          <w:sz w:val="24"/>
          <w:szCs w:val="24"/>
        </w:rPr>
        <w:t>Responsible Individual (</w:t>
      </w:r>
      <w:r w:rsidR="399F6044" w:rsidRPr="7500C886">
        <w:rPr>
          <w:rFonts w:ascii="Arial" w:eastAsia="Arial" w:hAnsi="Arial" w:cs="Arial"/>
          <w:b/>
          <w:bCs/>
          <w:sz w:val="24"/>
          <w:szCs w:val="24"/>
        </w:rPr>
        <w:t xml:space="preserve">Scott </w:t>
      </w:r>
      <w:proofErr w:type="spellStart"/>
      <w:r w:rsidR="399F6044" w:rsidRPr="7500C886">
        <w:rPr>
          <w:rFonts w:ascii="Arial" w:eastAsia="Arial" w:hAnsi="Arial" w:cs="Arial"/>
          <w:b/>
          <w:bCs/>
          <w:sz w:val="24"/>
          <w:szCs w:val="24"/>
        </w:rPr>
        <w:t>Fasciolo</w:t>
      </w:r>
      <w:proofErr w:type="spellEnd"/>
      <w:r w:rsidR="399F6044" w:rsidRPr="7500C886">
        <w:rPr>
          <w:rFonts w:ascii="Arial" w:eastAsia="Arial" w:hAnsi="Arial" w:cs="Arial"/>
          <w:b/>
          <w:bCs/>
          <w:sz w:val="24"/>
          <w:szCs w:val="24"/>
        </w:rPr>
        <w:t>-Barnes</w:t>
      </w:r>
      <w:r w:rsidRPr="7500C886">
        <w:rPr>
          <w:rFonts w:ascii="Arial" w:eastAsia="Arial" w:hAnsi="Arial" w:cs="Arial"/>
          <w:b/>
          <w:bCs/>
          <w:sz w:val="24"/>
          <w:szCs w:val="24"/>
        </w:rPr>
        <w:t>)</w:t>
      </w:r>
    </w:p>
    <w:p w14:paraId="15527F4E" w14:textId="3CCC5BA2" w:rsidR="007010A9" w:rsidRPr="00D1629D" w:rsidRDefault="007010A9" w:rsidP="7500C886">
      <w:pPr>
        <w:pStyle w:val="NoSpacing"/>
        <w:rPr>
          <w:rFonts w:ascii="Arial" w:eastAsia="Arial" w:hAnsi="Arial" w:cs="Arial"/>
          <w:b/>
          <w:bCs/>
          <w:sz w:val="24"/>
          <w:szCs w:val="24"/>
        </w:rPr>
      </w:pPr>
      <w:r w:rsidRPr="7500C886">
        <w:rPr>
          <w:rFonts w:ascii="Arial" w:eastAsia="Arial" w:hAnsi="Arial" w:cs="Arial"/>
          <w:b/>
          <w:bCs/>
          <w:sz w:val="24"/>
          <w:szCs w:val="24"/>
        </w:rPr>
        <w:t xml:space="preserve"> </w:t>
      </w:r>
      <w:r w:rsidR="00C21310" w:rsidRPr="7500C886">
        <w:rPr>
          <w:rFonts w:ascii="Arial" w:eastAsia="Arial" w:hAnsi="Arial" w:cs="Arial"/>
          <w:b/>
          <w:bCs/>
          <w:sz w:val="24"/>
          <w:szCs w:val="24"/>
        </w:rPr>
        <w:t>email:</w:t>
      </w:r>
      <w:r w:rsidR="3FA4680C" w:rsidRPr="7500C886">
        <w:rPr>
          <w:rFonts w:ascii="Arial" w:eastAsia="Arial" w:hAnsi="Arial" w:cs="Arial"/>
          <w:b/>
          <w:bCs/>
          <w:sz w:val="24"/>
          <w:szCs w:val="24"/>
        </w:rPr>
        <w:t xml:space="preserve"> </w:t>
      </w:r>
      <w:r w:rsidR="3FA4680C" w:rsidRPr="7500C886">
        <w:rPr>
          <w:rFonts w:ascii="Arial" w:eastAsia="Arial" w:hAnsi="Arial" w:cs="Arial"/>
          <w:b/>
          <w:bCs/>
          <w:color w:val="4472C4" w:themeColor="accent5"/>
          <w:sz w:val="24"/>
          <w:szCs w:val="24"/>
        </w:rPr>
        <w:t>sfasciolobarnes@headstartschool.co.uk</w:t>
      </w:r>
    </w:p>
    <w:p w14:paraId="18EA97C0" w14:textId="77777777" w:rsidR="00026EE1" w:rsidRDefault="00026EE1" w:rsidP="007010A9">
      <w:pPr>
        <w:pStyle w:val="NoSpacing"/>
        <w:rPr>
          <w:rFonts w:ascii="Arial" w:hAnsi="Arial" w:cs="Arial"/>
          <w:sz w:val="24"/>
          <w:szCs w:val="24"/>
        </w:rPr>
      </w:pPr>
    </w:p>
    <w:p w14:paraId="7ACC4E01" w14:textId="77777777" w:rsidR="007010A9" w:rsidRDefault="007010A9" w:rsidP="007010A9">
      <w:pPr>
        <w:pStyle w:val="NoSpacing"/>
        <w:rPr>
          <w:rFonts w:ascii="Arial" w:hAnsi="Arial" w:cs="Arial"/>
          <w:sz w:val="24"/>
          <w:szCs w:val="24"/>
        </w:rPr>
      </w:pPr>
      <w:r w:rsidRPr="00B76804">
        <w:rPr>
          <w:rFonts w:ascii="Arial" w:hAnsi="Arial" w:cs="Arial"/>
          <w:sz w:val="24"/>
          <w:szCs w:val="24"/>
        </w:rPr>
        <w:t>(See complaints policy for further details)</w:t>
      </w:r>
    </w:p>
    <w:p w14:paraId="0AD9717B" w14:textId="77777777" w:rsidR="007010A9" w:rsidRDefault="007010A9" w:rsidP="00A64C1D">
      <w:pPr>
        <w:pStyle w:val="NoSpacing"/>
        <w:rPr>
          <w:rFonts w:ascii="Arial" w:eastAsia="Arial" w:hAnsi="Arial" w:cs="Arial"/>
          <w:sz w:val="24"/>
          <w:szCs w:val="24"/>
        </w:rPr>
      </w:pPr>
    </w:p>
    <w:p w14:paraId="52E32B90" w14:textId="670D8919" w:rsidR="00A64C1D" w:rsidRDefault="00A64C1D" w:rsidP="00A64C1D">
      <w:pPr>
        <w:pStyle w:val="NoSpacing"/>
        <w:rPr>
          <w:rFonts w:ascii="Arial" w:eastAsia="Arial" w:hAnsi="Arial" w:cs="Arial"/>
          <w:sz w:val="24"/>
          <w:szCs w:val="24"/>
        </w:rPr>
      </w:pPr>
      <w:r w:rsidRPr="7500C886">
        <w:rPr>
          <w:rFonts w:ascii="Arial" w:eastAsia="Arial" w:hAnsi="Arial" w:cs="Arial"/>
          <w:sz w:val="24"/>
          <w:szCs w:val="24"/>
        </w:rPr>
        <w:t xml:space="preserve">It is the Manager’s responsibility to monitor complaints and how they are resolved. This is </w:t>
      </w:r>
      <w:r w:rsidR="4EBE4F78" w:rsidRPr="7500C886">
        <w:rPr>
          <w:rFonts w:ascii="Arial" w:eastAsia="Arial" w:hAnsi="Arial" w:cs="Arial"/>
          <w:sz w:val="24"/>
          <w:szCs w:val="24"/>
        </w:rPr>
        <w:t>to</w:t>
      </w:r>
      <w:r w:rsidRPr="7500C886">
        <w:rPr>
          <w:rFonts w:ascii="Arial" w:eastAsia="Arial" w:hAnsi="Arial" w:cs="Arial"/>
          <w:sz w:val="24"/>
          <w:szCs w:val="24"/>
        </w:rPr>
        <w:t xml:space="preserve"> determine any patterns and inform better working practice or identify gaps in service provision or staff training needs.</w:t>
      </w:r>
    </w:p>
    <w:p w14:paraId="700B0FC5" w14:textId="77777777" w:rsidR="00A64C1D" w:rsidRPr="00D1629D" w:rsidRDefault="00A64C1D" w:rsidP="00A64C1D">
      <w:pPr>
        <w:pStyle w:val="NoSpacing"/>
        <w:rPr>
          <w:rFonts w:ascii="Arial" w:eastAsia="Arial" w:hAnsi="Arial" w:cs="Arial"/>
          <w:sz w:val="24"/>
          <w:szCs w:val="24"/>
        </w:rPr>
      </w:pPr>
    </w:p>
    <w:p w14:paraId="7368FE50" w14:textId="77777777" w:rsidR="00A64C1D" w:rsidRPr="00B56EDF" w:rsidRDefault="00A64C1D" w:rsidP="00A64C1D">
      <w:pPr>
        <w:autoSpaceDE w:val="0"/>
        <w:autoSpaceDN w:val="0"/>
        <w:adjustRightInd w:val="0"/>
        <w:rPr>
          <w:rFonts w:ascii="Arial" w:hAnsi="Arial" w:cs="Arial"/>
          <w:sz w:val="24"/>
          <w:szCs w:val="24"/>
        </w:rPr>
      </w:pPr>
      <w:r w:rsidRPr="00D1629D">
        <w:rPr>
          <w:rFonts w:ascii="Arial" w:eastAsia="Arial" w:hAnsi="Arial" w:cs="Arial"/>
          <w:sz w:val="24"/>
          <w:szCs w:val="24"/>
        </w:rPr>
        <w:t>All complaints are recorded, and information is held at the home. This information is available for inspection by Regulation 44</w:t>
      </w:r>
      <w:r>
        <w:rPr>
          <w:rFonts w:ascii="Arial" w:eastAsia="Arial" w:hAnsi="Arial" w:cs="Arial"/>
          <w:sz w:val="24"/>
          <w:szCs w:val="24"/>
        </w:rPr>
        <w:t xml:space="preserve"> independent visitor</w:t>
      </w:r>
      <w:r w:rsidRPr="00D1629D">
        <w:rPr>
          <w:rFonts w:ascii="Arial" w:eastAsia="Arial" w:hAnsi="Arial" w:cs="Arial"/>
          <w:sz w:val="24"/>
          <w:szCs w:val="24"/>
        </w:rPr>
        <w:t xml:space="preserve"> and Ofsted.</w:t>
      </w:r>
    </w:p>
    <w:p w14:paraId="1DF125BF" w14:textId="77777777" w:rsidR="000D2E91" w:rsidRDefault="000D2E91" w:rsidP="000D2E91">
      <w:pPr>
        <w:autoSpaceDE w:val="0"/>
        <w:autoSpaceDN w:val="0"/>
        <w:adjustRightInd w:val="0"/>
        <w:rPr>
          <w:rFonts w:ascii="Arial" w:hAnsi="Arial" w:cs="Arial"/>
          <w:sz w:val="24"/>
          <w:szCs w:val="24"/>
        </w:rPr>
      </w:pPr>
    </w:p>
    <w:p w14:paraId="4741CC67" w14:textId="77777777" w:rsidR="000D2E91" w:rsidRPr="00B56EDF" w:rsidRDefault="000D2E91" w:rsidP="000D2E91">
      <w:pPr>
        <w:autoSpaceDE w:val="0"/>
        <w:autoSpaceDN w:val="0"/>
        <w:adjustRightInd w:val="0"/>
        <w:rPr>
          <w:rFonts w:ascii="Arial" w:hAnsi="Arial" w:cs="Arial"/>
          <w:sz w:val="24"/>
          <w:szCs w:val="24"/>
        </w:rPr>
      </w:pPr>
      <w:r w:rsidRPr="00B56EDF">
        <w:rPr>
          <w:rFonts w:ascii="Arial" w:hAnsi="Arial" w:cs="Arial"/>
          <w:sz w:val="24"/>
          <w:szCs w:val="24"/>
        </w:rPr>
        <w:t xml:space="preserve">A young person can also make a complaint or raise any concerns to their </w:t>
      </w:r>
      <w:r w:rsidRPr="00B56EDF">
        <w:rPr>
          <w:rFonts w:ascii="Arial" w:hAnsi="Arial" w:cs="Arial"/>
          <w:b/>
          <w:bCs/>
          <w:sz w:val="24"/>
          <w:szCs w:val="24"/>
        </w:rPr>
        <w:t xml:space="preserve">Social Worker </w:t>
      </w:r>
      <w:r w:rsidRPr="00B56EDF">
        <w:rPr>
          <w:rFonts w:ascii="Arial" w:hAnsi="Arial" w:cs="Arial"/>
          <w:sz w:val="24"/>
          <w:szCs w:val="24"/>
        </w:rPr>
        <w:t xml:space="preserve">should they wish to do so. </w:t>
      </w:r>
    </w:p>
    <w:p w14:paraId="424B7837" w14:textId="77777777" w:rsidR="000D2E91" w:rsidRDefault="000D2E91" w:rsidP="000D2E91">
      <w:pPr>
        <w:autoSpaceDE w:val="0"/>
        <w:autoSpaceDN w:val="0"/>
        <w:adjustRightInd w:val="0"/>
        <w:rPr>
          <w:rFonts w:ascii="Arial" w:hAnsi="Arial" w:cs="Arial"/>
          <w:sz w:val="24"/>
          <w:szCs w:val="24"/>
        </w:rPr>
      </w:pPr>
    </w:p>
    <w:p w14:paraId="644FA5ED" w14:textId="77777777" w:rsidR="000D2E91" w:rsidRPr="00B56EDF" w:rsidRDefault="000D2E91" w:rsidP="000D2E91">
      <w:pPr>
        <w:autoSpaceDE w:val="0"/>
        <w:autoSpaceDN w:val="0"/>
        <w:adjustRightInd w:val="0"/>
        <w:rPr>
          <w:rFonts w:ascii="Arial" w:hAnsi="Arial" w:cs="Arial"/>
          <w:sz w:val="24"/>
          <w:szCs w:val="24"/>
        </w:rPr>
      </w:pPr>
      <w:r w:rsidRPr="00B56EDF">
        <w:rPr>
          <w:rFonts w:ascii="Arial" w:hAnsi="Arial" w:cs="Arial"/>
          <w:sz w:val="24"/>
          <w:szCs w:val="24"/>
        </w:rPr>
        <w:t xml:space="preserve">A </w:t>
      </w:r>
      <w:r w:rsidRPr="00B56EDF">
        <w:rPr>
          <w:rFonts w:ascii="Arial" w:hAnsi="Arial" w:cs="Arial"/>
          <w:b/>
          <w:bCs/>
          <w:sz w:val="24"/>
          <w:szCs w:val="24"/>
        </w:rPr>
        <w:t xml:space="preserve">Children’s Rights Officer </w:t>
      </w:r>
      <w:r w:rsidRPr="00B56EDF">
        <w:rPr>
          <w:rFonts w:ascii="Arial" w:hAnsi="Arial" w:cs="Arial"/>
          <w:sz w:val="24"/>
          <w:szCs w:val="24"/>
        </w:rPr>
        <w:t xml:space="preserve">can also be contacted if the young person did not feel that they were being listened to. The nominated officer would then </w:t>
      </w:r>
      <w:proofErr w:type="gramStart"/>
      <w:r w:rsidRPr="00B56EDF">
        <w:rPr>
          <w:rFonts w:ascii="Arial" w:hAnsi="Arial" w:cs="Arial"/>
          <w:sz w:val="24"/>
          <w:szCs w:val="24"/>
        </w:rPr>
        <w:t>make arrangements</w:t>
      </w:r>
      <w:proofErr w:type="gramEnd"/>
      <w:r w:rsidRPr="00B56EDF">
        <w:rPr>
          <w:rFonts w:ascii="Arial" w:hAnsi="Arial" w:cs="Arial"/>
          <w:sz w:val="24"/>
          <w:szCs w:val="24"/>
        </w:rPr>
        <w:t xml:space="preserve"> to visit and speak to the young person and follow up with any subsequent actions. </w:t>
      </w:r>
    </w:p>
    <w:p w14:paraId="5E9D6E08" w14:textId="77777777" w:rsidR="000D2E91" w:rsidRDefault="000D2E91" w:rsidP="000D2E91">
      <w:pPr>
        <w:autoSpaceDE w:val="0"/>
        <w:autoSpaceDN w:val="0"/>
        <w:adjustRightInd w:val="0"/>
        <w:rPr>
          <w:rFonts w:ascii="Arial" w:hAnsi="Arial" w:cs="Arial"/>
          <w:b/>
          <w:bCs/>
          <w:sz w:val="24"/>
          <w:szCs w:val="24"/>
        </w:rPr>
      </w:pPr>
    </w:p>
    <w:p w14:paraId="58930930" w14:textId="77777777" w:rsidR="000D2E91" w:rsidRPr="00B56EDF" w:rsidRDefault="000D2E91" w:rsidP="000D2E91">
      <w:pPr>
        <w:autoSpaceDE w:val="0"/>
        <w:autoSpaceDN w:val="0"/>
        <w:adjustRightInd w:val="0"/>
        <w:rPr>
          <w:rFonts w:ascii="Arial" w:hAnsi="Arial" w:cs="Arial"/>
          <w:sz w:val="24"/>
          <w:szCs w:val="24"/>
        </w:rPr>
      </w:pPr>
      <w:r w:rsidRPr="00B56EDF">
        <w:rPr>
          <w:rFonts w:ascii="Arial" w:hAnsi="Arial" w:cs="Arial"/>
          <w:b/>
          <w:bCs/>
          <w:sz w:val="24"/>
          <w:szCs w:val="24"/>
        </w:rPr>
        <w:t xml:space="preserve">Child line </w:t>
      </w:r>
      <w:r w:rsidRPr="00B56EDF">
        <w:rPr>
          <w:rFonts w:ascii="Arial" w:hAnsi="Arial" w:cs="Arial"/>
          <w:sz w:val="24"/>
          <w:szCs w:val="24"/>
        </w:rPr>
        <w:t xml:space="preserve">also offer support and advice to young people choosing to use this service. Telephone number </w:t>
      </w:r>
      <w:r w:rsidRPr="00B56EDF">
        <w:rPr>
          <w:rFonts w:ascii="Arial" w:hAnsi="Arial" w:cs="Arial"/>
          <w:b/>
          <w:bCs/>
          <w:sz w:val="24"/>
          <w:szCs w:val="24"/>
        </w:rPr>
        <w:t>0</w:t>
      </w:r>
      <w:r>
        <w:rPr>
          <w:rFonts w:ascii="Arial" w:hAnsi="Arial" w:cs="Arial"/>
          <w:b/>
          <w:bCs/>
          <w:sz w:val="24"/>
          <w:szCs w:val="24"/>
        </w:rPr>
        <w:t>9</w:t>
      </w:r>
      <w:r w:rsidRPr="00B56EDF">
        <w:rPr>
          <w:rFonts w:ascii="Arial" w:hAnsi="Arial" w:cs="Arial"/>
          <w:b/>
          <w:bCs/>
          <w:sz w:val="24"/>
          <w:szCs w:val="24"/>
        </w:rPr>
        <w:t xml:space="preserve">00 1111. </w:t>
      </w:r>
    </w:p>
    <w:p w14:paraId="1BD45FF0" w14:textId="77777777" w:rsidR="000D2E91" w:rsidRDefault="000D2E91" w:rsidP="000D2E91">
      <w:pPr>
        <w:autoSpaceDE w:val="0"/>
        <w:autoSpaceDN w:val="0"/>
        <w:adjustRightInd w:val="0"/>
        <w:rPr>
          <w:rFonts w:ascii="Arial" w:hAnsi="Arial" w:cs="Arial"/>
          <w:sz w:val="24"/>
          <w:szCs w:val="24"/>
        </w:rPr>
      </w:pPr>
    </w:p>
    <w:p w14:paraId="3D714A70" w14:textId="77777777" w:rsidR="000D2E91" w:rsidRPr="00B56EDF" w:rsidRDefault="000D2E91" w:rsidP="000D2E91">
      <w:pPr>
        <w:autoSpaceDE w:val="0"/>
        <w:autoSpaceDN w:val="0"/>
        <w:adjustRightInd w:val="0"/>
        <w:rPr>
          <w:rFonts w:ascii="Arial" w:hAnsi="Arial" w:cs="Arial"/>
          <w:sz w:val="24"/>
          <w:szCs w:val="24"/>
        </w:rPr>
      </w:pPr>
      <w:r w:rsidRPr="00B56EDF">
        <w:rPr>
          <w:rFonts w:ascii="Arial" w:hAnsi="Arial" w:cs="Arial"/>
          <w:sz w:val="24"/>
          <w:szCs w:val="24"/>
        </w:rPr>
        <w:t xml:space="preserve">In addition, each young person, parent or member of the public can make a complaint to </w:t>
      </w:r>
      <w:r w:rsidRPr="00B56EDF">
        <w:rPr>
          <w:rFonts w:ascii="Arial" w:hAnsi="Arial" w:cs="Arial"/>
          <w:b/>
          <w:bCs/>
          <w:sz w:val="24"/>
          <w:szCs w:val="24"/>
        </w:rPr>
        <w:t>Ofsted</w:t>
      </w:r>
      <w:r>
        <w:rPr>
          <w:rFonts w:ascii="Arial" w:hAnsi="Arial" w:cs="Arial"/>
          <w:b/>
          <w:bCs/>
          <w:sz w:val="24"/>
          <w:szCs w:val="24"/>
        </w:rPr>
        <w:t xml:space="preserve">; </w:t>
      </w:r>
      <w:hyperlink r:id="rId12" w:history="1">
        <w:r w:rsidRPr="00DA2132">
          <w:rPr>
            <w:rStyle w:val="Hyperlink"/>
            <w:rFonts w:ascii="Arial" w:hAnsi="Arial" w:cs="Arial"/>
            <w:sz w:val="24"/>
            <w:szCs w:val="24"/>
          </w:rPr>
          <w:t>enquiries@ofsted.gov.uk</w:t>
        </w:r>
      </w:hyperlink>
      <w:r>
        <w:rPr>
          <w:rFonts w:ascii="Arial" w:hAnsi="Arial" w:cs="Arial"/>
          <w:sz w:val="24"/>
          <w:szCs w:val="24"/>
        </w:rPr>
        <w:t xml:space="preserve"> </w:t>
      </w:r>
      <w:r w:rsidRPr="00B56EDF">
        <w:rPr>
          <w:rFonts w:ascii="Arial" w:hAnsi="Arial" w:cs="Arial"/>
          <w:sz w:val="24"/>
          <w:szCs w:val="24"/>
        </w:rPr>
        <w:t xml:space="preserve">Telephone number </w:t>
      </w:r>
      <w:r w:rsidRPr="00B56EDF">
        <w:rPr>
          <w:rFonts w:ascii="Arial" w:hAnsi="Arial" w:cs="Arial"/>
          <w:b/>
          <w:bCs/>
          <w:sz w:val="24"/>
          <w:szCs w:val="24"/>
        </w:rPr>
        <w:t xml:space="preserve">0300 123 </w:t>
      </w:r>
      <w:r>
        <w:rPr>
          <w:rFonts w:ascii="Arial" w:hAnsi="Arial" w:cs="Arial"/>
          <w:b/>
          <w:bCs/>
          <w:sz w:val="24"/>
          <w:szCs w:val="24"/>
        </w:rPr>
        <w:t>4666</w:t>
      </w:r>
      <w:r w:rsidRPr="00B56EDF">
        <w:rPr>
          <w:rFonts w:ascii="Arial" w:hAnsi="Arial" w:cs="Arial"/>
          <w:b/>
          <w:bCs/>
          <w:sz w:val="24"/>
          <w:szCs w:val="24"/>
        </w:rPr>
        <w:t xml:space="preserve">. </w:t>
      </w:r>
    </w:p>
    <w:p w14:paraId="3E4172C5" w14:textId="77777777" w:rsidR="000D2E91" w:rsidRDefault="000D2E91" w:rsidP="000D2E91">
      <w:pPr>
        <w:autoSpaceDE w:val="0"/>
        <w:autoSpaceDN w:val="0"/>
        <w:adjustRightInd w:val="0"/>
        <w:rPr>
          <w:rFonts w:ascii="Arial" w:hAnsi="Arial" w:cs="Arial"/>
          <w:sz w:val="24"/>
          <w:szCs w:val="24"/>
        </w:rPr>
      </w:pPr>
    </w:p>
    <w:p w14:paraId="6FDCBF5D" w14:textId="3F8F5D57" w:rsidR="000D2E91" w:rsidRPr="00B56EDF" w:rsidRDefault="000D2E91" w:rsidP="000D2E91">
      <w:pPr>
        <w:autoSpaceDE w:val="0"/>
        <w:autoSpaceDN w:val="0"/>
        <w:adjustRightInd w:val="0"/>
        <w:rPr>
          <w:rFonts w:ascii="Arial" w:hAnsi="Arial" w:cs="Arial"/>
          <w:sz w:val="24"/>
          <w:szCs w:val="24"/>
        </w:rPr>
      </w:pPr>
      <w:r w:rsidRPr="04A4620C">
        <w:rPr>
          <w:rFonts w:ascii="Arial" w:hAnsi="Arial" w:cs="Arial"/>
          <w:sz w:val="24"/>
          <w:szCs w:val="24"/>
        </w:rPr>
        <w:t xml:space="preserve">All complaints are taken </w:t>
      </w:r>
      <w:r w:rsidR="2F24E62A" w:rsidRPr="04A4620C">
        <w:rPr>
          <w:rFonts w:ascii="Arial" w:hAnsi="Arial" w:cs="Arial"/>
          <w:sz w:val="24"/>
          <w:szCs w:val="24"/>
        </w:rPr>
        <w:t>seriously,</w:t>
      </w:r>
      <w:r w:rsidRPr="04A4620C">
        <w:rPr>
          <w:rFonts w:ascii="Arial" w:hAnsi="Arial" w:cs="Arial"/>
          <w:sz w:val="24"/>
          <w:szCs w:val="24"/>
        </w:rPr>
        <w:t xml:space="preserve"> and we will resolve problems internally, within recognised time scales when and where appropriate. </w:t>
      </w:r>
    </w:p>
    <w:p w14:paraId="02A63DC9" w14:textId="77777777" w:rsidR="000D2E91" w:rsidRPr="00B56EDF" w:rsidRDefault="000D2E91" w:rsidP="000D2E91">
      <w:pPr>
        <w:autoSpaceDE w:val="0"/>
        <w:autoSpaceDN w:val="0"/>
        <w:adjustRightInd w:val="0"/>
        <w:rPr>
          <w:rFonts w:ascii="Arial" w:hAnsi="Arial" w:cs="Arial"/>
          <w:sz w:val="24"/>
          <w:szCs w:val="24"/>
        </w:rPr>
      </w:pPr>
    </w:p>
    <w:p w14:paraId="3E9D0A2E" w14:textId="77777777" w:rsidR="000D2E91" w:rsidRDefault="000D2E91" w:rsidP="000D2E91">
      <w:pPr>
        <w:autoSpaceDE w:val="0"/>
        <w:autoSpaceDN w:val="0"/>
        <w:adjustRightInd w:val="0"/>
        <w:rPr>
          <w:rFonts w:ascii="Arial" w:hAnsi="Arial" w:cs="Arial"/>
          <w:sz w:val="24"/>
          <w:szCs w:val="24"/>
        </w:rPr>
      </w:pPr>
      <w:r w:rsidRPr="00B56EDF">
        <w:rPr>
          <w:rFonts w:ascii="Arial" w:hAnsi="Arial" w:cs="Arial"/>
          <w:sz w:val="24"/>
          <w:szCs w:val="24"/>
        </w:rPr>
        <w:lastRenderedPageBreak/>
        <w:t>The manner of dealing with complaints against individual staff members and</w:t>
      </w:r>
      <w:proofErr w:type="gramStart"/>
      <w:r w:rsidRPr="00B56EDF">
        <w:rPr>
          <w:rFonts w:ascii="Arial" w:hAnsi="Arial" w:cs="Arial"/>
          <w:sz w:val="24"/>
          <w:szCs w:val="24"/>
        </w:rPr>
        <w:t>, in particular, senior</w:t>
      </w:r>
      <w:proofErr w:type="gramEnd"/>
      <w:r w:rsidRPr="00B56EDF">
        <w:rPr>
          <w:rFonts w:ascii="Arial" w:hAnsi="Arial" w:cs="Arial"/>
          <w:sz w:val="24"/>
          <w:szCs w:val="24"/>
        </w:rPr>
        <w:t xml:space="preserve"> members of staff such as the Responsible Individual is covered in the Complaints Policy. The policy also details the training available to all staff, on induction, regarding the complaints procedure, its process, recording and resolution. </w:t>
      </w:r>
    </w:p>
    <w:p w14:paraId="299C6F77" w14:textId="77777777" w:rsidR="00C93B0E" w:rsidRDefault="00C93B0E" w:rsidP="000D2E91">
      <w:pPr>
        <w:autoSpaceDE w:val="0"/>
        <w:autoSpaceDN w:val="0"/>
        <w:adjustRightInd w:val="0"/>
        <w:rPr>
          <w:rFonts w:ascii="Arial" w:hAnsi="Arial" w:cs="Arial"/>
          <w:sz w:val="24"/>
          <w:szCs w:val="24"/>
        </w:rPr>
      </w:pPr>
    </w:p>
    <w:p w14:paraId="716CF029" w14:textId="77777777" w:rsidR="00C93B0E" w:rsidRPr="009D1A6E" w:rsidRDefault="00C93B0E" w:rsidP="00C93B0E">
      <w:pPr>
        <w:jc w:val="center"/>
        <w:rPr>
          <w:rFonts w:ascii="Arial" w:eastAsia="Arial" w:hAnsi="Arial" w:cs="Arial"/>
          <w:b/>
          <w:sz w:val="28"/>
          <w:szCs w:val="28"/>
          <w:u w:val="single"/>
        </w:rPr>
      </w:pPr>
      <w:r w:rsidRPr="009D1A6E">
        <w:rPr>
          <w:rFonts w:ascii="Arial" w:eastAsia="Arial" w:hAnsi="Arial" w:cs="Arial"/>
          <w:b/>
          <w:sz w:val="28"/>
          <w:szCs w:val="28"/>
          <w:u w:val="single"/>
        </w:rPr>
        <w:t>PROTECTION OF CHILDREN</w:t>
      </w:r>
    </w:p>
    <w:p w14:paraId="7B463D1E" w14:textId="77777777" w:rsidR="000D2E91" w:rsidRPr="00B56EDF" w:rsidRDefault="000D2E91" w:rsidP="000D2E91">
      <w:pPr>
        <w:autoSpaceDE w:val="0"/>
        <w:autoSpaceDN w:val="0"/>
        <w:adjustRightInd w:val="0"/>
        <w:rPr>
          <w:rFonts w:ascii="Arial" w:hAnsi="Arial" w:cs="Arial"/>
          <w:b/>
          <w:bCs/>
          <w:sz w:val="24"/>
          <w:szCs w:val="24"/>
        </w:rPr>
      </w:pPr>
    </w:p>
    <w:p w14:paraId="50A39B36" w14:textId="77777777" w:rsidR="00270191" w:rsidRDefault="00270191" w:rsidP="00270191">
      <w:pPr>
        <w:rPr>
          <w:rFonts w:ascii="Arial" w:eastAsia="Arial" w:hAnsi="Arial" w:cs="Arial"/>
          <w:b/>
          <w:sz w:val="24"/>
        </w:rPr>
      </w:pPr>
      <w:r>
        <w:rPr>
          <w:rFonts w:ascii="Arial" w:eastAsia="Arial" w:hAnsi="Arial" w:cs="Arial"/>
          <w:b/>
          <w:sz w:val="24"/>
        </w:rPr>
        <w:t>Child Protection &amp; Safeguarding:</w:t>
      </w:r>
    </w:p>
    <w:p w14:paraId="2F865570" w14:textId="77777777" w:rsidR="00B3470A" w:rsidRDefault="00B3470A" w:rsidP="00B3470A">
      <w:pPr>
        <w:autoSpaceDE w:val="0"/>
        <w:autoSpaceDN w:val="0"/>
        <w:adjustRightInd w:val="0"/>
        <w:rPr>
          <w:rFonts w:ascii="Arial" w:hAnsi="Arial" w:cs="Arial"/>
          <w:sz w:val="24"/>
          <w:szCs w:val="24"/>
        </w:rPr>
      </w:pPr>
    </w:p>
    <w:p w14:paraId="1763DE4E" w14:textId="48E73E02" w:rsidR="00397D24" w:rsidRPr="00225DFC" w:rsidRDefault="00E54341" w:rsidP="00225DFC">
      <w:pPr>
        <w:spacing w:after="160" w:line="259" w:lineRule="auto"/>
        <w:contextualSpacing/>
        <w:rPr>
          <w:rFonts w:ascii="Arial" w:eastAsia="Arial" w:hAnsi="Arial" w:cs="Arial"/>
          <w:sz w:val="24"/>
          <w:shd w:val="clear" w:color="auto" w:fill="FFFF00"/>
        </w:rPr>
      </w:pPr>
      <w:r w:rsidRPr="00225DFC">
        <w:rPr>
          <w:rFonts w:ascii="Arial" w:eastAsia="Arial" w:hAnsi="Arial" w:cs="Arial"/>
          <w:sz w:val="24"/>
        </w:rPr>
        <w:t>The Bridge follows its own Safeguarding Procedures in line with Working Together to Safeguard Children (2018)</w:t>
      </w:r>
      <w:r w:rsidR="00572868">
        <w:rPr>
          <w:rFonts w:ascii="Arial" w:eastAsia="Arial" w:hAnsi="Arial" w:cs="Arial"/>
          <w:sz w:val="24"/>
        </w:rPr>
        <w:t xml:space="preserve"> and Keeping Children safe in Education (2021)</w:t>
      </w:r>
      <w:r w:rsidRPr="00225DFC">
        <w:rPr>
          <w:rFonts w:ascii="Arial" w:eastAsia="Arial" w:hAnsi="Arial" w:cs="Arial"/>
          <w:sz w:val="24"/>
        </w:rPr>
        <w:t xml:space="preserve">. </w:t>
      </w:r>
      <w:r w:rsidR="00397D24">
        <w:rPr>
          <w:rFonts w:ascii="Arial" w:eastAsia="Arial" w:hAnsi="Arial" w:cs="Arial"/>
          <w:sz w:val="24"/>
        </w:rPr>
        <w:t>O</w:t>
      </w:r>
      <w:r w:rsidR="00397D24" w:rsidRPr="009B1DF7">
        <w:rPr>
          <w:rFonts w:ascii="Arial" w:hAnsi="Arial" w:cs="Arial"/>
          <w:sz w:val="24"/>
          <w:szCs w:val="24"/>
        </w:rPr>
        <w:t xml:space="preserve">ur Safeguarding and Child Protection procedures are in accordance with </w:t>
      </w:r>
      <w:r w:rsidR="00397D24">
        <w:rPr>
          <w:rFonts w:ascii="Arial" w:hAnsi="Arial" w:cs="Arial"/>
          <w:sz w:val="24"/>
          <w:szCs w:val="24"/>
        </w:rPr>
        <w:t xml:space="preserve">Pan Sussex Child Protection and Safeguarding procedures manual and </w:t>
      </w:r>
      <w:r w:rsidR="00397D24" w:rsidRPr="009B1DF7">
        <w:rPr>
          <w:rFonts w:ascii="Arial" w:hAnsi="Arial" w:cs="Arial"/>
          <w:sz w:val="24"/>
          <w:szCs w:val="24"/>
        </w:rPr>
        <w:t>the</w:t>
      </w:r>
      <w:r w:rsidR="00397D24">
        <w:rPr>
          <w:rFonts w:ascii="Arial" w:hAnsi="Arial" w:cs="Arial"/>
          <w:sz w:val="24"/>
          <w:szCs w:val="24"/>
        </w:rPr>
        <w:t xml:space="preserve"> </w:t>
      </w:r>
      <w:r w:rsidR="00397D24" w:rsidRPr="006B6D7E">
        <w:rPr>
          <w:rFonts w:ascii="Arial" w:eastAsia="Arial" w:hAnsi="Arial" w:cs="Arial"/>
          <w:sz w:val="24"/>
          <w:szCs w:val="24"/>
        </w:rPr>
        <w:t xml:space="preserve">multi-agency arrangements for safeguarding Children in East Sussex </w:t>
      </w:r>
      <w:r w:rsidR="00397D24">
        <w:rPr>
          <w:rFonts w:ascii="Arial" w:eastAsia="Arial" w:hAnsi="Arial" w:cs="Arial"/>
          <w:sz w:val="24"/>
          <w:szCs w:val="24"/>
        </w:rPr>
        <w:t xml:space="preserve">known as </w:t>
      </w:r>
      <w:r w:rsidR="00397D24" w:rsidRPr="006B6D7E">
        <w:rPr>
          <w:rFonts w:ascii="Arial" w:hAnsi="Arial" w:cs="Arial"/>
          <w:sz w:val="24"/>
          <w:szCs w:val="24"/>
        </w:rPr>
        <w:t xml:space="preserve">The East Sussex Safeguarding </w:t>
      </w:r>
      <w:r w:rsidR="00397D24">
        <w:rPr>
          <w:rFonts w:ascii="Arial" w:hAnsi="Arial" w:cs="Arial"/>
          <w:sz w:val="24"/>
          <w:szCs w:val="24"/>
        </w:rPr>
        <w:t>Children P</w:t>
      </w:r>
      <w:r w:rsidR="00397D24" w:rsidRPr="006B6D7E">
        <w:rPr>
          <w:rFonts w:ascii="Arial" w:hAnsi="Arial" w:cs="Arial"/>
          <w:sz w:val="24"/>
          <w:szCs w:val="24"/>
        </w:rPr>
        <w:t>artnership (ESSCP).</w:t>
      </w:r>
      <w:r w:rsidR="00397D24">
        <w:rPr>
          <w:rFonts w:ascii="Arial" w:hAnsi="Arial" w:cs="Arial"/>
          <w:sz w:val="24"/>
          <w:szCs w:val="24"/>
        </w:rPr>
        <w:t xml:space="preserve"> </w:t>
      </w:r>
      <w:r w:rsidR="00397D24" w:rsidRPr="009B1DF7">
        <w:rPr>
          <w:rFonts w:ascii="Arial" w:hAnsi="Arial" w:cs="Arial"/>
          <w:sz w:val="24"/>
          <w:szCs w:val="24"/>
        </w:rPr>
        <w:t>These will be available on site</w:t>
      </w:r>
      <w:r w:rsidR="00397D24">
        <w:rPr>
          <w:rFonts w:ascii="Arial" w:hAnsi="Arial" w:cs="Arial"/>
          <w:sz w:val="24"/>
          <w:szCs w:val="24"/>
        </w:rPr>
        <w:t xml:space="preserve"> and </w:t>
      </w:r>
      <w:r w:rsidR="00397D24" w:rsidRPr="00225DFC">
        <w:rPr>
          <w:rFonts w:ascii="Arial" w:eastAsia="Arial" w:hAnsi="Arial" w:cs="Arial"/>
          <w:sz w:val="24"/>
        </w:rPr>
        <w:t>can be available upon request</w:t>
      </w:r>
      <w:r w:rsidR="00397D24">
        <w:rPr>
          <w:rFonts w:ascii="Arial" w:eastAsia="Arial" w:hAnsi="Arial" w:cs="Arial"/>
          <w:sz w:val="24"/>
        </w:rPr>
        <w:t>.</w:t>
      </w:r>
    </w:p>
    <w:p w14:paraId="17EEDB5D" w14:textId="77777777" w:rsidR="008042E2" w:rsidRDefault="008042E2" w:rsidP="00B3470A">
      <w:pPr>
        <w:autoSpaceDE w:val="0"/>
        <w:autoSpaceDN w:val="0"/>
        <w:adjustRightInd w:val="0"/>
        <w:rPr>
          <w:rFonts w:ascii="Arial" w:hAnsi="Arial" w:cs="Arial"/>
          <w:sz w:val="24"/>
          <w:szCs w:val="24"/>
        </w:rPr>
      </w:pPr>
    </w:p>
    <w:p w14:paraId="71E99089" w14:textId="77777777" w:rsidR="00B3470A" w:rsidRPr="00B56EDF" w:rsidRDefault="00B3470A" w:rsidP="00B3470A">
      <w:pPr>
        <w:autoSpaceDE w:val="0"/>
        <w:autoSpaceDN w:val="0"/>
        <w:adjustRightInd w:val="0"/>
        <w:rPr>
          <w:rFonts w:ascii="Arial" w:hAnsi="Arial" w:cs="Arial"/>
          <w:sz w:val="24"/>
          <w:szCs w:val="24"/>
        </w:rPr>
      </w:pPr>
      <w:r w:rsidRPr="00B56EDF">
        <w:rPr>
          <w:rFonts w:ascii="Arial" w:hAnsi="Arial" w:cs="Arial"/>
          <w:sz w:val="24"/>
          <w:szCs w:val="24"/>
        </w:rPr>
        <w:t xml:space="preserve">All staff receive training on safeguarding as an integral part of their induction package and ongoing training program. This training is refreshed at regular intervals in line with the CHR and the company policies and procedures. The staff at </w:t>
      </w:r>
      <w:r w:rsidR="009572D9">
        <w:rPr>
          <w:rFonts w:ascii="Arial" w:hAnsi="Arial" w:cs="Arial"/>
          <w:sz w:val="24"/>
          <w:szCs w:val="24"/>
        </w:rPr>
        <w:t>T</w:t>
      </w:r>
      <w:r>
        <w:rPr>
          <w:rFonts w:ascii="Arial" w:hAnsi="Arial" w:cs="Arial"/>
          <w:sz w:val="24"/>
          <w:szCs w:val="24"/>
        </w:rPr>
        <w:t>he Bridge</w:t>
      </w:r>
      <w:r w:rsidRPr="00B56EDF">
        <w:rPr>
          <w:rFonts w:ascii="Arial" w:hAnsi="Arial" w:cs="Arial"/>
          <w:sz w:val="24"/>
          <w:szCs w:val="24"/>
        </w:rPr>
        <w:t xml:space="preserve"> are fully aware of the protocol</w:t>
      </w:r>
      <w:r w:rsidR="009572D9">
        <w:rPr>
          <w:rFonts w:ascii="Arial" w:hAnsi="Arial" w:cs="Arial"/>
          <w:sz w:val="24"/>
          <w:szCs w:val="24"/>
        </w:rPr>
        <w:t>s</w:t>
      </w:r>
      <w:r w:rsidRPr="00B56EDF">
        <w:rPr>
          <w:rFonts w:ascii="Arial" w:hAnsi="Arial" w:cs="Arial"/>
          <w:sz w:val="24"/>
          <w:szCs w:val="24"/>
        </w:rPr>
        <w:t xml:space="preserve"> when dealing with safeguarding issues</w:t>
      </w:r>
      <w:r w:rsidR="009572D9">
        <w:rPr>
          <w:rFonts w:ascii="Arial" w:hAnsi="Arial" w:cs="Arial"/>
          <w:sz w:val="24"/>
          <w:szCs w:val="24"/>
        </w:rPr>
        <w:t xml:space="preserve">. These </w:t>
      </w:r>
      <w:r w:rsidRPr="00B56EDF">
        <w:rPr>
          <w:rFonts w:ascii="Arial" w:hAnsi="Arial" w:cs="Arial"/>
          <w:sz w:val="24"/>
          <w:szCs w:val="24"/>
        </w:rPr>
        <w:t>protocol</w:t>
      </w:r>
      <w:r w:rsidR="009572D9">
        <w:rPr>
          <w:rFonts w:ascii="Arial" w:hAnsi="Arial" w:cs="Arial"/>
          <w:sz w:val="24"/>
          <w:szCs w:val="24"/>
        </w:rPr>
        <w:t>s</w:t>
      </w:r>
      <w:r w:rsidRPr="00B56EDF">
        <w:rPr>
          <w:rFonts w:ascii="Arial" w:hAnsi="Arial" w:cs="Arial"/>
          <w:sz w:val="24"/>
          <w:szCs w:val="24"/>
        </w:rPr>
        <w:t xml:space="preserve"> </w:t>
      </w:r>
      <w:r w:rsidR="009572D9">
        <w:rPr>
          <w:rFonts w:ascii="Arial" w:hAnsi="Arial" w:cs="Arial"/>
          <w:sz w:val="24"/>
          <w:szCs w:val="24"/>
        </w:rPr>
        <w:t xml:space="preserve">are </w:t>
      </w:r>
      <w:r w:rsidRPr="00B56EDF">
        <w:rPr>
          <w:rFonts w:ascii="Arial" w:hAnsi="Arial" w:cs="Arial"/>
          <w:sz w:val="24"/>
          <w:szCs w:val="24"/>
        </w:rPr>
        <w:t xml:space="preserve">an integral part of initial and ongoing training and they are made aware of the sensitive nature of which these issues must be dealt. </w:t>
      </w:r>
    </w:p>
    <w:p w14:paraId="285ABB20" w14:textId="77777777" w:rsidR="00B3470A" w:rsidRPr="00B56EDF" w:rsidRDefault="00B3470A" w:rsidP="00B3470A">
      <w:pPr>
        <w:autoSpaceDE w:val="0"/>
        <w:autoSpaceDN w:val="0"/>
        <w:adjustRightInd w:val="0"/>
        <w:rPr>
          <w:rFonts w:ascii="Arial" w:hAnsi="Arial" w:cs="Arial"/>
          <w:sz w:val="24"/>
          <w:szCs w:val="24"/>
        </w:rPr>
      </w:pPr>
    </w:p>
    <w:p w14:paraId="3BC98F12" w14:textId="77777777" w:rsidR="00B3470A" w:rsidRPr="00B56EDF" w:rsidRDefault="00B3470A" w:rsidP="00B3470A">
      <w:pPr>
        <w:autoSpaceDE w:val="0"/>
        <w:autoSpaceDN w:val="0"/>
        <w:adjustRightInd w:val="0"/>
        <w:rPr>
          <w:rFonts w:ascii="Arial" w:hAnsi="Arial" w:cs="Arial"/>
          <w:sz w:val="24"/>
          <w:szCs w:val="24"/>
        </w:rPr>
      </w:pPr>
      <w:r w:rsidRPr="00B56EDF">
        <w:rPr>
          <w:rFonts w:ascii="Arial" w:hAnsi="Arial" w:cs="Arial"/>
          <w:sz w:val="24"/>
          <w:szCs w:val="24"/>
        </w:rPr>
        <w:t xml:space="preserve">There are additionally guidelines and policies </w:t>
      </w:r>
      <w:r w:rsidR="0062256C">
        <w:rPr>
          <w:rFonts w:ascii="Arial" w:hAnsi="Arial" w:cs="Arial"/>
          <w:sz w:val="24"/>
          <w:szCs w:val="24"/>
        </w:rPr>
        <w:t xml:space="preserve">for </w:t>
      </w:r>
      <w:r w:rsidRPr="00B56EDF">
        <w:rPr>
          <w:rFonts w:ascii="Arial" w:hAnsi="Arial" w:cs="Arial"/>
          <w:sz w:val="24"/>
          <w:szCs w:val="24"/>
        </w:rPr>
        <w:t xml:space="preserve">the home regarding safeguarding </w:t>
      </w:r>
      <w:r w:rsidR="0062256C">
        <w:rPr>
          <w:rFonts w:ascii="Arial" w:hAnsi="Arial" w:cs="Arial"/>
          <w:sz w:val="24"/>
          <w:szCs w:val="24"/>
        </w:rPr>
        <w:t xml:space="preserve">procedures </w:t>
      </w:r>
      <w:r w:rsidRPr="00B56EDF">
        <w:rPr>
          <w:rFonts w:ascii="Arial" w:eastAsia="Arial" w:hAnsi="Arial" w:cs="Arial"/>
          <w:sz w:val="24"/>
          <w:szCs w:val="24"/>
        </w:rPr>
        <w:t xml:space="preserve">agreed with the police, also in </w:t>
      </w:r>
      <w:r w:rsidRPr="00B56EDF">
        <w:rPr>
          <w:rFonts w:ascii="Arial" w:hAnsi="Arial" w:cs="Arial"/>
          <w:sz w:val="24"/>
          <w:szCs w:val="24"/>
        </w:rPr>
        <w:t xml:space="preserve">conjunction with Social Workers and the Safeguarding Team in the </w:t>
      </w:r>
      <w:r w:rsidR="0062256C">
        <w:rPr>
          <w:rFonts w:ascii="Arial" w:hAnsi="Arial" w:cs="Arial"/>
          <w:sz w:val="24"/>
          <w:szCs w:val="24"/>
        </w:rPr>
        <w:t xml:space="preserve">child’s </w:t>
      </w:r>
      <w:r w:rsidRPr="00B56EDF">
        <w:rPr>
          <w:rFonts w:ascii="Arial" w:hAnsi="Arial" w:cs="Arial"/>
          <w:sz w:val="24"/>
          <w:szCs w:val="24"/>
        </w:rPr>
        <w:t>placing authority.</w:t>
      </w:r>
    </w:p>
    <w:p w14:paraId="3E827437" w14:textId="77777777" w:rsidR="00B3470A" w:rsidRPr="00B56EDF" w:rsidRDefault="00B3470A" w:rsidP="00B3470A">
      <w:pPr>
        <w:autoSpaceDE w:val="0"/>
        <w:autoSpaceDN w:val="0"/>
        <w:adjustRightInd w:val="0"/>
        <w:rPr>
          <w:rFonts w:ascii="Arial" w:hAnsi="Arial" w:cs="Arial"/>
          <w:sz w:val="24"/>
          <w:szCs w:val="24"/>
        </w:rPr>
      </w:pPr>
    </w:p>
    <w:p w14:paraId="2DB1312E" w14:textId="77777777" w:rsidR="009716BE" w:rsidRDefault="005B7995" w:rsidP="000A5E39">
      <w:pPr>
        <w:autoSpaceDE w:val="0"/>
        <w:autoSpaceDN w:val="0"/>
        <w:adjustRightInd w:val="0"/>
        <w:rPr>
          <w:rFonts w:ascii="Arial" w:hAnsi="Arial" w:cs="Arial"/>
          <w:sz w:val="24"/>
          <w:szCs w:val="24"/>
        </w:rPr>
      </w:pPr>
      <w:r w:rsidRPr="00B56EDF">
        <w:rPr>
          <w:rFonts w:ascii="Arial" w:hAnsi="Arial" w:cs="Arial"/>
          <w:sz w:val="24"/>
          <w:szCs w:val="24"/>
        </w:rPr>
        <w:t>Th</w:t>
      </w:r>
      <w:r>
        <w:rPr>
          <w:rFonts w:ascii="Arial" w:hAnsi="Arial" w:cs="Arial"/>
          <w:sz w:val="24"/>
          <w:szCs w:val="24"/>
        </w:rPr>
        <w:t xml:space="preserve">e </w:t>
      </w:r>
      <w:r w:rsidRPr="00B56EDF">
        <w:rPr>
          <w:rFonts w:ascii="Arial" w:hAnsi="Arial" w:cs="Arial"/>
          <w:sz w:val="24"/>
          <w:szCs w:val="24"/>
        </w:rPr>
        <w:t>S</w:t>
      </w:r>
      <w:r>
        <w:rPr>
          <w:rFonts w:ascii="Arial" w:hAnsi="Arial" w:cs="Arial"/>
          <w:sz w:val="24"/>
          <w:szCs w:val="24"/>
        </w:rPr>
        <w:t xml:space="preserve">ingle </w:t>
      </w:r>
      <w:r w:rsidRPr="00B56EDF">
        <w:rPr>
          <w:rFonts w:ascii="Arial" w:hAnsi="Arial" w:cs="Arial"/>
          <w:sz w:val="24"/>
          <w:szCs w:val="24"/>
        </w:rPr>
        <w:t>P</w:t>
      </w:r>
      <w:r>
        <w:rPr>
          <w:rFonts w:ascii="Arial" w:hAnsi="Arial" w:cs="Arial"/>
          <w:sz w:val="24"/>
          <w:szCs w:val="24"/>
        </w:rPr>
        <w:t xml:space="preserve">oint </w:t>
      </w:r>
      <w:r w:rsidR="005D704A">
        <w:rPr>
          <w:rFonts w:ascii="Arial" w:hAnsi="Arial" w:cs="Arial"/>
          <w:sz w:val="24"/>
          <w:szCs w:val="24"/>
        </w:rPr>
        <w:t>o</w:t>
      </w:r>
      <w:r>
        <w:rPr>
          <w:rFonts w:ascii="Arial" w:hAnsi="Arial" w:cs="Arial"/>
          <w:sz w:val="24"/>
          <w:szCs w:val="24"/>
        </w:rPr>
        <w:t xml:space="preserve">f </w:t>
      </w:r>
      <w:r w:rsidRPr="00B56EDF">
        <w:rPr>
          <w:rFonts w:ascii="Arial" w:hAnsi="Arial" w:cs="Arial"/>
          <w:sz w:val="24"/>
          <w:szCs w:val="24"/>
        </w:rPr>
        <w:t>A</w:t>
      </w:r>
      <w:r>
        <w:rPr>
          <w:rFonts w:ascii="Arial" w:hAnsi="Arial" w:cs="Arial"/>
          <w:sz w:val="24"/>
          <w:szCs w:val="24"/>
        </w:rPr>
        <w:t>dvice (</w:t>
      </w:r>
      <w:proofErr w:type="spellStart"/>
      <w:r>
        <w:rPr>
          <w:rFonts w:ascii="Arial" w:hAnsi="Arial" w:cs="Arial"/>
          <w:sz w:val="24"/>
          <w:szCs w:val="24"/>
        </w:rPr>
        <w:t>SPoA</w:t>
      </w:r>
      <w:proofErr w:type="spellEnd"/>
      <w:r>
        <w:rPr>
          <w:rFonts w:ascii="Arial" w:hAnsi="Arial" w:cs="Arial"/>
          <w:sz w:val="24"/>
          <w:szCs w:val="24"/>
        </w:rPr>
        <w:t>)</w:t>
      </w:r>
      <w:r w:rsidR="00D47504">
        <w:rPr>
          <w:rFonts w:ascii="Arial" w:hAnsi="Arial" w:cs="Arial"/>
          <w:sz w:val="24"/>
          <w:szCs w:val="24"/>
        </w:rPr>
        <w:t xml:space="preserve"> </w:t>
      </w:r>
      <w:r w:rsidR="00272234">
        <w:rPr>
          <w:rFonts w:ascii="Arial" w:hAnsi="Arial" w:cs="Arial"/>
          <w:sz w:val="24"/>
          <w:szCs w:val="24"/>
        </w:rPr>
        <w:t>is now the contact point for safeguarding ref</w:t>
      </w:r>
      <w:r w:rsidR="00D06213">
        <w:rPr>
          <w:rFonts w:ascii="Arial" w:hAnsi="Arial" w:cs="Arial"/>
          <w:sz w:val="24"/>
          <w:szCs w:val="24"/>
        </w:rPr>
        <w:t>e</w:t>
      </w:r>
      <w:r w:rsidR="00272234">
        <w:rPr>
          <w:rFonts w:ascii="Arial" w:hAnsi="Arial" w:cs="Arial"/>
          <w:sz w:val="24"/>
          <w:szCs w:val="24"/>
        </w:rPr>
        <w:t xml:space="preserve">rrals </w:t>
      </w:r>
      <w:r w:rsidR="00D06213">
        <w:rPr>
          <w:rFonts w:ascii="Arial" w:hAnsi="Arial" w:cs="Arial"/>
          <w:sz w:val="24"/>
          <w:szCs w:val="24"/>
        </w:rPr>
        <w:t xml:space="preserve">based on the Continuum of Need assessment. </w:t>
      </w:r>
      <w:r w:rsidR="009716BE">
        <w:rPr>
          <w:rFonts w:ascii="Arial" w:hAnsi="Arial" w:cs="Arial"/>
          <w:sz w:val="24"/>
          <w:szCs w:val="24"/>
        </w:rPr>
        <w:t xml:space="preserve">Email </w:t>
      </w:r>
      <w:hyperlink r:id="rId13" w:history="1">
        <w:r w:rsidR="00381D40" w:rsidRPr="0036513C">
          <w:rPr>
            <w:rStyle w:val="Hyperlink"/>
            <w:rFonts w:ascii="Arial" w:hAnsi="Arial" w:cs="Arial"/>
            <w:sz w:val="24"/>
            <w:szCs w:val="24"/>
          </w:rPr>
          <w:t>0-19.SPOA@eastsussex.gov.uk</w:t>
        </w:r>
      </w:hyperlink>
      <w:r w:rsidR="00381D40">
        <w:rPr>
          <w:rFonts w:ascii="Arial" w:hAnsi="Arial" w:cs="Arial"/>
          <w:sz w:val="24"/>
          <w:szCs w:val="24"/>
        </w:rPr>
        <w:t xml:space="preserve"> (contact form) </w:t>
      </w:r>
      <w:r w:rsidR="009716BE">
        <w:rPr>
          <w:rFonts w:ascii="Arial" w:hAnsi="Arial" w:cs="Arial"/>
          <w:sz w:val="24"/>
          <w:szCs w:val="24"/>
        </w:rPr>
        <w:t xml:space="preserve"> </w:t>
      </w:r>
    </w:p>
    <w:p w14:paraId="01B88B54" w14:textId="66414045" w:rsidR="00B3470A" w:rsidRDefault="00B3470A" w:rsidP="04A4620C">
      <w:pPr>
        <w:autoSpaceDE w:val="0"/>
        <w:autoSpaceDN w:val="0"/>
        <w:adjustRightInd w:val="0"/>
        <w:rPr>
          <w:rFonts w:ascii="Arial" w:hAnsi="Arial" w:cs="Arial"/>
          <w:b/>
          <w:bCs/>
          <w:sz w:val="24"/>
          <w:szCs w:val="24"/>
        </w:rPr>
      </w:pPr>
      <w:r w:rsidRPr="04A4620C">
        <w:rPr>
          <w:rFonts w:ascii="Arial" w:hAnsi="Arial" w:cs="Arial"/>
          <w:b/>
          <w:bCs/>
          <w:sz w:val="24"/>
          <w:szCs w:val="24"/>
        </w:rPr>
        <w:t xml:space="preserve">Phone: </w:t>
      </w:r>
      <w:r w:rsidR="00D225C6" w:rsidRPr="04A4620C">
        <w:rPr>
          <w:rFonts w:ascii="Arial" w:hAnsi="Arial" w:cs="Arial"/>
          <w:b/>
          <w:bCs/>
          <w:sz w:val="24"/>
          <w:szCs w:val="24"/>
        </w:rPr>
        <w:t xml:space="preserve">01323 464222 </w:t>
      </w:r>
      <w:r w:rsidR="00D225C6" w:rsidRPr="04A4620C">
        <w:rPr>
          <w:rFonts w:ascii="Arial" w:hAnsi="Arial" w:cs="Arial"/>
          <w:sz w:val="24"/>
          <w:szCs w:val="24"/>
        </w:rPr>
        <w:t xml:space="preserve">or </w:t>
      </w:r>
      <w:r w:rsidR="000A5E39" w:rsidRPr="04A4620C">
        <w:rPr>
          <w:rFonts w:ascii="Arial" w:hAnsi="Arial" w:cs="Arial"/>
          <w:sz w:val="24"/>
          <w:szCs w:val="24"/>
        </w:rPr>
        <w:t>for</w:t>
      </w:r>
      <w:r w:rsidR="000A5E39" w:rsidRPr="04A4620C">
        <w:rPr>
          <w:rFonts w:ascii="Arial" w:hAnsi="Arial" w:cs="Arial"/>
          <w:b/>
          <w:bCs/>
          <w:sz w:val="24"/>
          <w:szCs w:val="24"/>
        </w:rPr>
        <w:t xml:space="preserve"> </w:t>
      </w:r>
      <w:r w:rsidR="000A5E39" w:rsidRPr="04A4620C">
        <w:rPr>
          <w:rFonts w:ascii="Arial" w:hAnsi="Arial" w:cs="Arial"/>
          <w:sz w:val="24"/>
          <w:szCs w:val="24"/>
        </w:rPr>
        <w:t>out of hours</w:t>
      </w:r>
      <w:r w:rsidR="000A5E39" w:rsidRPr="04A4620C">
        <w:rPr>
          <w:rFonts w:ascii="Arial" w:hAnsi="Arial" w:cs="Arial"/>
          <w:b/>
          <w:bCs/>
          <w:sz w:val="24"/>
          <w:szCs w:val="24"/>
        </w:rPr>
        <w:t xml:space="preserve"> </w:t>
      </w:r>
      <w:r w:rsidR="00381D40" w:rsidRPr="04A4620C">
        <w:rPr>
          <w:rFonts w:ascii="Arial" w:hAnsi="Arial" w:cs="Arial"/>
          <w:b/>
          <w:bCs/>
          <w:sz w:val="24"/>
          <w:szCs w:val="24"/>
        </w:rPr>
        <w:t xml:space="preserve">Phone: </w:t>
      </w:r>
      <w:r w:rsidR="003558CE" w:rsidRPr="04A4620C">
        <w:rPr>
          <w:rFonts w:ascii="Arial" w:hAnsi="Arial" w:cs="Arial"/>
          <w:b/>
          <w:bCs/>
          <w:sz w:val="24"/>
          <w:szCs w:val="24"/>
        </w:rPr>
        <w:t>The Emergency Duty Service</w:t>
      </w:r>
      <w:r w:rsidR="000A5E39" w:rsidRPr="04A4620C">
        <w:rPr>
          <w:rFonts w:ascii="Arial" w:hAnsi="Arial" w:cs="Arial"/>
          <w:b/>
          <w:bCs/>
          <w:sz w:val="24"/>
          <w:szCs w:val="24"/>
        </w:rPr>
        <w:t xml:space="preserve"> Phone 01273 335 906 or 01273</w:t>
      </w:r>
      <w:r w:rsidR="009716BE" w:rsidRPr="04A4620C">
        <w:rPr>
          <w:rFonts w:ascii="Arial" w:hAnsi="Arial" w:cs="Arial"/>
          <w:b/>
          <w:bCs/>
          <w:sz w:val="24"/>
          <w:szCs w:val="24"/>
        </w:rPr>
        <w:t xml:space="preserve"> 335 905</w:t>
      </w:r>
      <w:r w:rsidR="4FC5F7BC" w:rsidRPr="04A4620C">
        <w:rPr>
          <w:rFonts w:ascii="Arial" w:hAnsi="Arial" w:cs="Arial"/>
          <w:b/>
          <w:bCs/>
          <w:sz w:val="24"/>
          <w:szCs w:val="24"/>
        </w:rPr>
        <w:t>.</w:t>
      </w:r>
    </w:p>
    <w:p w14:paraId="1FC5D249" w14:textId="77777777" w:rsidR="00376EA0" w:rsidRDefault="00376EA0" w:rsidP="00B3470A">
      <w:pPr>
        <w:autoSpaceDE w:val="0"/>
        <w:autoSpaceDN w:val="0"/>
        <w:adjustRightInd w:val="0"/>
        <w:rPr>
          <w:rFonts w:ascii="Arial" w:hAnsi="Arial" w:cs="Arial"/>
          <w:sz w:val="24"/>
          <w:szCs w:val="24"/>
        </w:rPr>
      </w:pPr>
    </w:p>
    <w:p w14:paraId="0320F9EA" w14:textId="77777777" w:rsidR="00376EA0" w:rsidRPr="00B56EDF" w:rsidRDefault="00376EA0" w:rsidP="00B3470A">
      <w:pPr>
        <w:autoSpaceDE w:val="0"/>
        <w:autoSpaceDN w:val="0"/>
        <w:adjustRightInd w:val="0"/>
        <w:rPr>
          <w:rFonts w:ascii="Arial" w:hAnsi="Arial" w:cs="Arial"/>
          <w:sz w:val="24"/>
          <w:szCs w:val="24"/>
        </w:rPr>
      </w:pPr>
    </w:p>
    <w:p w14:paraId="232043C0" w14:textId="77777777" w:rsidR="00C44E58" w:rsidRPr="00C44E58" w:rsidRDefault="00C44E58" w:rsidP="00C93B0E">
      <w:pPr>
        <w:autoSpaceDE w:val="0"/>
        <w:autoSpaceDN w:val="0"/>
        <w:adjustRightInd w:val="0"/>
        <w:rPr>
          <w:rFonts w:ascii="Arial" w:eastAsiaTheme="minorHAnsi" w:hAnsi="Arial" w:cs="Arial"/>
          <w:b/>
          <w:sz w:val="24"/>
          <w:szCs w:val="24"/>
          <w:lang w:eastAsia="en-US"/>
        </w:rPr>
      </w:pPr>
      <w:r w:rsidRPr="00C44E58">
        <w:rPr>
          <w:rFonts w:ascii="Arial" w:eastAsiaTheme="minorHAnsi" w:hAnsi="Arial" w:cs="Arial"/>
          <w:b/>
          <w:sz w:val="24"/>
          <w:szCs w:val="24"/>
          <w:lang w:eastAsia="en-US"/>
        </w:rPr>
        <w:t>The home’s approach to the monitoring and surveillance of children</w:t>
      </w:r>
      <w:r>
        <w:rPr>
          <w:rFonts w:ascii="Arial" w:eastAsiaTheme="minorHAnsi" w:hAnsi="Arial" w:cs="Arial"/>
          <w:b/>
          <w:sz w:val="24"/>
          <w:szCs w:val="24"/>
          <w:lang w:eastAsia="en-US"/>
        </w:rPr>
        <w:t>:</w:t>
      </w:r>
    </w:p>
    <w:p w14:paraId="27D3EA01" w14:textId="77777777" w:rsidR="00C44E58" w:rsidRDefault="00C44E58" w:rsidP="00C93B0E">
      <w:pPr>
        <w:autoSpaceDE w:val="0"/>
        <w:autoSpaceDN w:val="0"/>
        <w:adjustRightInd w:val="0"/>
        <w:rPr>
          <w:rFonts w:ascii="Times-Roman" w:eastAsiaTheme="minorHAnsi" w:hAnsi="Times-Roman" w:cs="Times-Roman"/>
          <w:sz w:val="21"/>
          <w:szCs w:val="21"/>
          <w:lang w:eastAsia="en-US"/>
        </w:rPr>
      </w:pPr>
    </w:p>
    <w:p w14:paraId="07C4FD43" w14:textId="77777777" w:rsidR="005074E7" w:rsidRDefault="005074E7" w:rsidP="005074E7">
      <w:pPr>
        <w:rPr>
          <w:rFonts w:ascii="Arial" w:eastAsia="Arial" w:hAnsi="Arial" w:cs="Arial"/>
          <w:b/>
          <w:sz w:val="40"/>
        </w:rPr>
      </w:pPr>
      <w:r w:rsidRPr="00B56EDF">
        <w:rPr>
          <w:rFonts w:ascii="Arial" w:eastAsia="Arial" w:hAnsi="Arial" w:cs="Arial"/>
          <w:sz w:val="24"/>
          <w:szCs w:val="24"/>
        </w:rPr>
        <w:t>We do not use CCTV or auditory surveillance</w:t>
      </w:r>
      <w:r>
        <w:rPr>
          <w:rFonts w:ascii="Arial" w:eastAsia="Arial" w:hAnsi="Arial" w:cs="Arial"/>
          <w:sz w:val="24"/>
          <w:szCs w:val="24"/>
        </w:rPr>
        <w:t xml:space="preserve">. </w:t>
      </w:r>
      <w:r w:rsidRPr="00B56EDF">
        <w:rPr>
          <w:rFonts w:ascii="Arial" w:eastAsia="Arial" w:hAnsi="Arial" w:cs="Arial"/>
          <w:sz w:val="24"/>
          <w:szCs w:val="24"/>
        </w:rPr>
        <w:t>We have the facilities to fit door alarms to the bedrooms to assist young people through the night, should the need arise</w:t>
      </w:r>
      <w:r>
        <w:rPr>
          <w:rFonts w:ascii="Arial" w:eastAsia="Arial" w:hAnsi="Arial" w:cs="Arial"/>
          <w:sz w:val="24"/>
          <w:szCs w:val="24"/>
        </w:rPr>
        <w:t>.</w:t>
      </w:r>
    </w:p>
    <w:p w14:paraId="2B349F19" w14:textId="77777777" w:rsidR="005074E7" w:rsidRDefault="005074E7" w:rsidP="00C93B0E">
      <w:pPr>
        <w:autoSpaceDE w:val="0"/>
        <w:autoSpaceDN w:val="0"/>
        <w:adjustRightInd w:val="0"/>
        <w:rPr>
          <w:rFonts w:ascii="Arial" w:eastAsia="Arial" w:hAnsi="Arial" w:cs="Arial"/>
          <w:sz w:val="24"/>
          <w:szCs w:val="24"/>
        </w:rPr>
      </w:pPr>
    </w:p>
    <w:p w14:paraId="1CC85EEC" w14:textId="77777777" w:rsidR="005074E7" w:rsidRDefault="005074E7" w:rsidP="00C93B0E">
      <w:pPr>
        <w:autoSpaceDE w:val="0"/>
        <w:autoSpaceDN w:val="0"/>
        <w:adjustRightInd w:val="0"/>
        <w:rPr>
          <w:rFonts w:ascii="Arial" w:eastAsia="Arial" w:hAnsi="Arial" w:cs="Arial"/>
          <w:sz w:val="24"/>
          <w:szCs w:val="24"/>
        </w:rPr>
      </w:pPr>
    </w:p>
    <w:p w14:paraId="4DEE393C" w14:textId="77777777" w:rsidR="00C93B0E" w:rsidRPr="00B56EDF" w:rsidRDefault="00C93B0E" w:rsidP="00C93B0E">
      <w:pPr>
        <w:autoSpaceDE w:val="0"/>
        <w:autoSpaceDN w:val="0"/>
        <w:adjustRightInd w:val="0"/>
        <w:rPr>
          <w:rFonts w:ascii="Arial" w:eastAsia="Arial" w:hAnsi="Arial" w:cs="Arial"/>
          <w:sz w:val="24"/>
          <w:szCs w:val="24"/>
        </w:rPr>
      </w:pPr>
      <w:r w:rsidRPr="00B56EDF">
        <w:rPr>
          <w:rFonts w:ascii="Arial" w:eastAsia="Arial" w:hAnsi="Arial" w:cs="Arial"/>
          <w:sz w:val="24"/>
          <w:szCs w:val="24"/>
        </w:rPr>
        <w:t xml:space="preserve">All young people staying at </w:t>
      </w:r>
      <w:r>
        <w:rPr>
          <w:rFonts w:ascii="Arial" w:eastAsia="Arial" w:hAnsi="Arial" w:cs="Arial"/>
          <w:sz w:val="24"/>
          <w:szCs w:val="24"/>
        </w:rPr>
        <w:t>The Bridge</w:t>
      </w:r>
      <w:r w:rsidRPr="00B56EDF">
        <w:rPr>
          <w:rFonts w:ascii="Arial" w:eastAsia="Arial" w:hAnsi="Arial" w:cs="Arial"/>
          <w:sz w:val="24"/>
          <w:szCs w:val="24"/>
        </w:rPr>
        <w:t xml:space="preserve"> will be regularly monitored where it is agreed necessary to promote their care and includes, behaviour, sleep patterns, school attendance, sporting </w:t>
      </w:r>
      <w:r>
        <w:rPr>
          <w:rFonts w:ascii="Arial" w:eastAsia="Arial" w:hAnsi="Arial" w:cs="Arial"/>
          <w:sz w:val="24"/>
          <w:szCs w:val="24"/>
        </w:rPr>
        <w:t>activities.</w:t>
      </w:r>
    </w:p>
    <w:p w14:paraId="471680CC" w14:textId="77777777" w:rsidR="00C93B0E" w:rsidRPr="00B56EDF" w:rsidRDefault="00C93B0E" w:rsidP="00C93B0E">
      <w:pPr>
        <w:autoSpaceDE w:val="0"/>
        <w:autoSpaceDN w:val="0"/>
        <w:adjustRightInd w:val="0"/>
        <w:rPr>
          <w:rFonts w:ascii="Arial" w:hAnsi="Arial" w:cs="Arial"/>
          <w:bCs/>
          <w:sz w:val="24"/>
          <w:szCs w:val="24"/>
        </w:rPr>
      </w:pPr>
    </w:p>
    <w:p w14:paraId="4557EF52" w14:textId="77777777" w:rsidR="005074E7" w:rsidRDefault="00C93B0E" w:rsidP="00C93B0E">
      <w:pPr>
        <w:autoSpaceDE w:val="0"/>
        <w:autoSpaceDN w:val="0"/>
        <w:adjustRightInd w:val="0"/>
        <w:rPr>
          <w:rFonts w:ascii="Arial" w:eastAsia="Arial" w:hAnsi="Arial" w:cs="Arial"/>
          <w:sz w:val="24"/>
          <w:szCs w:val="24"/>
        </w:rPr>
      </w:pPr>
      <w:r w:rsidRPr="00B56EDF">
        <w:rPr>
          <w:rFonts w:ascii="Arial" w:eastAsia="Arial" w:hAnsi="Arial" w:cs="Arial"/>
          <w:sz w:val="24"/>
          <w:szCs w:val="24"/>
        </w:rPr>
        <w:t>Whilst we know it is extremely important to monitor the young people, we also respect that young people have a right to live in</w:t>
      </w:r>
      <w:r>
        <w:rPr>
          <w:rFonts w:ascii="Arial" w:eastAsia="Arial" w:hAnsi="Arial" w:cs="Arial"/>
          <w:sz w:val="24"/>
          <w:szCs w:val="24"/>
        </w:rPr>
        <w:t xml:space="preserve"> a</w:t>
      </w:r>
      <w:r w:rsidRPr="00B56EDF">
        <w:rPr>
          <w:rFonts w:ascii="Arial" w:eastAsia="Arial" w:hAnsi="Arial" w:cs="Arial"/>
          <w:sz w:val="24"/>
          <w:szCs w:val="24"/>
        </w:rPr>
        <w:t xml:space="preserve"> </w:t>
      </w:r>
      <w:r>
        <w:rPr>
          <w:rFonts w:ascii="Arial" w:eastAsia="Arial" w:hAnsi="Arial" w:cs="Arial"/>
          <w:sz w:val="24"/>
          <w:szCs w:val="24"/>
        </w:rPr>
        <w:t>caring, safe and supportive environment</w:t>
      </w:r>
      <w:r w:rsidR="005074E7">
        <w:rPr>
          <w:rFonts w:ascii="Arial" w:eastAsia="Arial" w:hAnsi="Arial" w:cs="Arial"/>
          <w:sz w:val="24"/>
          <w:szCs w:val="24"/>
        </w:rPr>
        <w:t xml:space="preserve">. </w:t>
      </w:r>
    </w:p>
    <w:p w14:paraId="5984F521" w14:textId="77777777" w:rsidR="00C93B0E" w:rsidRPr="00B56EDF" w:rsidRDefault="00C93B0E" w:rsidP="00C93B0E">
      <w:pPr>
        <w:autoSpaceDE w:val="0"/>
        <w:autoSpaceDN w:val="0"/>
        <w:adjustRightInd w:val="0"/>
        <w:rPr>
          <w:rFonts w:ascii="Arial" w:eastAsia="Arial" w:hAnsi="Arial" w:cs="Arial"/>
          <w:sz w:val="24"/>
          <w:szCs w:val="24"/>
        </w:rPr>
      </w:pPr>
    </w:p>
    <w:p w14:paraId="3D4D29F6" w14:textId="77777777" w:rsidR="00F121B4" w:rsidRDefault="00F121B4" w:rsidP="00376EA0">
      <w:pPr>
        <w:jc w:val="center"/>
        <w:rPr>
          <w:rFonts w:ascii="Arial" w:eastAsia="Arial" w:hAnsi="Arial" w:cs="Arial"/>
          <w:b/>
          <w:sz w:val="24"/>
          <w:szCs w:val="24"/>
          <w:u w:val="single"/>
        </w:rPr>
      </w:pPr>
    </w:p>
    <w:p w14:paraId="6185A36B" w14:textId="77777777" w:rsidR="000076D2" w:rsidRDefault="000076D2" w:rsidP="00376EA0">
      <w:pPr>
        <w:jc w:val="center"/>
        <w:rPr>
          <w:rFonts w:ascii="Arial" w:eastAsia="Arial" w:hAnsi="Arial" w:cs="Arial"/>
          <w:b/>
          <w:sz w:val="28"/>
          <w:szCs w:val="28"/>
          <w:u w:val="single"/>
        </w:rPr>
      </w:pPr>
    </w:p>
    <w:p w14:paraId="1A25025F" w14:textId="77777777" w:rsidR="000076D2" w:rsidRDefault="000076D2" w:rsidP="00376EA0">
      <w:pPr>
        <w:jc w:val="center"/>
        <w:rPr>
          <w:rFonts w:ascii="Arial" w:eastAsia="Arial" w:hAnsi="Arial" w:cs="Arial"/>
          <w:b/>
          <w:sz w:val="28"/>
          <w:szCs w:val="28"/>
          <w:u w:val="single"/>
        </w:rPr>
      </w:pPr>
    </w:p>
    <w:p w14:paraId="4F53AEA9" w14:textId="77777777" w:rsidR="000076D2" w:rsidRDefault="000076D2" w:rsidP="00376EA0">
      <w:pPr>
        <w:jc w:val="center"/>
        <w:rPr>
          <w:rFonts w:ascii="Arial" w:eastAsia="Arial" w:hAnsi="Arial" w:cs="Arial"/>
          <w:b/>
          <w:sz w:val="28"/>
          <w:szCs w:val="28"/>
          <w:u w:val="single"/>
        </w:rPr>
      </w:pPr>
    </w:p>
    <w:p w14:paraId="07CE23D0" w14:textId="77777777" w:rsidR="000076D2" w:rsidRDefault="000076D2" w:rsidP="00376EA0">
      <w:pPr>
        <w:jc w:val="center"/>
        <w:rPr>
          <w:rFonts w:ascii="Arial" w:eastAsia="Arial" w:hAnsi="Arial" w:cs="Arial"/>
          <w:b/>
          <w:sz w:val="28"/>
          <w:szCs w:val="28"/>
          <w:u w:val="single"/>
        </w:rPr>
      </w:pPr>
    </w:p>
    <w:p w14:paraId="0B176558" w14:textId="77777777" w:rsidR="00E836FF" w:rsidRDefault="00E836FF" w:rsidP="00376EA0">
      <w:pPr>
        <w:jc w:val="center"/>
        <w:rPr>
          <w:rFonts w:ascii="Arial" w:eastAsia="Arial" w:hAnsi="Arial" w:cs="Arial"/>
          <w:b/>
          <w:sz w:val="28"/>
          <w:szCs w:val="28"/>
          <w:u w:val="single"/>
        </w:rPr>
      </w:pPr>
    </w:p>
    <w:p w14:paraId="073090B1" w14:textId="22A41070" w:rsidR="00376EA0" w:rsidRPr="00304D64" w:rsidRDefault="00376EA0" w:rsidP="00376EA0">
      <w:pPr>
        <w:jc w:val="center"/>
        <w:rPr>
          <w:rFonts w:ascii="Arial" w:eastAsia="Arial" w:hAnsi="Arial" w:cs="Arial"/>
          <w:b/>
          <w:sz w:val="28"/>
          <w:szCs w:val="28"/>
          <w:u w:val="single"/>
        </w:rPr>
      </w:pPr>
      <w:r w:rsidRPr="00304D64">
        <w:rPr>
          <w:rFonts w:ascii="Arial" w:eastAsia="Arial" w:hAnsi="Arial" w:cs="Arial"/>
          <w:b/>
          <w:sz w:val="28"/>
          <w:szCs w:val="28"/>
          <w:u w:val="single"/>
        </w:rPr>
        <w:lastRenderedPageBreak/>
        <w:t>VIEWS WISHES &amp; FEELINGS</w:t>
      </w:r>
    </w:p>
    <w:p w14:paraId="6D2B9BC2" w14:textId="77777777" w:rsidR="00376EA0" w:rsidRDefault="00376EA0" w:rsidP="00376EA0">
      <w:pPr>
        <w:rPr>
          <w:rFonts w:ascii="Arial" w:eastAsia="Arial" w:hAnsi="Arial" w:cs="Arial"/>
          <w:b/>
          <w:sz w:val="24"/>
        </w:rPr>
      </w:pPr>
    </w:p>
    <w:p w14:paraId="3D0349ED" w14:textId="77777777" w:rsidR="00376EA0" w:rsidRDefault="00376EA0" w:rsidP="00376EA0">
      <w:pPr>
        <w:rPr>
          <w:rFonts w:ascii="Arial" w:eastAsia="Arial" w:hAnsi="Arial" w:cs="Arial"/>
          <w:b/>
          <w:sz w:val="24"/>
        </w:rPr>
      </w:pPr>
      <w:r>
        <w:rPr>
          <w:rFonts w:ascii="Arial" w:eastAsia="Arial" w:hAnsi="Arial" w:cs="Arial"/>
          <w:b/>
          <w:sz w:val="24"/>
        </w:rPr>
        <w:t xml:space="preserve">Consultation with </w:t>
      </w:r>
      <w:r w:rsidR="00E165D3">
        <w:rPr>
          <w:rFonts w:ascii="Arial" w:eastAsia="Arial" w:hAnsi="Arial" w:cs="Arial"/>
          <w:b/>
          <w:sz w:val="24"/>
        </w:rPr>
        <w:t>c</w:t>
      </w:r>
      <w:r>
        <w:rPr>
          <w:rFonts w:ascii="Arial" w:eastAsia="Arial" w:hAnsi="Arial" w:cs="Arial"/>
          <w:b/>
          <w:sz w:val="24"/>
        </w:rPr>
        <w:t>hildren</w:t>
      </w:r>
      <w:r w:rsidR="00E165D3">
        <w:rPr>
          <w:rFonts w:ascii="Arial" w:eastAsia="Arial" w:hAnsi="Arial" w:cs="Arial"/>
          <w:b/>
          <w:sz w:val="24"/>
        </w:rPr>
        <w:t xml:space="preserve"> and young people</w:t>
      </w:r>
      <w:r>
        <w:rPr>
          <w:rFonts w:ascii="Arial" w:eastAsia="Arial" w:hAnsi="Arial" w:cs="Arial"/>
          <w:b/>
          <w:sz w:val="24"/>
        </w:rPr>
        <w:t>:</w:t>
      </w:r>
    </w:p>
    <w:p w14:paraId="4237EB07" w14:textId="77777777" w:rsidR="0020416A" w:rsidRDefault="0020416A" w:rsidP="00425D68">
      <w:pPr>
        <w:autoSpaceDE w:val="0"/>
        <w:autoSpaceDN w:val="0"/>
        <w:adjustRightInd w:val="0"/>
        <w:rPr>
          <w:rFonts w:ascii="Arial" w:hAnsi="Arial" w:cs="Arial"/>
          <w:sz w:val="24"/>
          <w:szCs w:val="24"/>
        </w:rPr>
      </w:pPr>
    </w:p>
    <w:p w14:paraId="764054E4" w14:textId="201B571E" w:rsidR="00425D68" w:rsidRPr="00B56EDF" w:rsidRDefault="00425D68" w:rsidP="00425D68">
      <w:pPr>
        <w:autoSpaceDE w:val="0"/>
        <w:autoSpaceDN w:val="0"/>
        <w:adjustRightInd w:val="0"/>
        <w:rPr>
          <w:rFonts w:ascii="Arial" w:hAnsi="Arial" w:cs="Arial"/>
          <w:sz w:val="24"/>
          <w:szCs w:val="24"/>
        </w:rPr>
      </w:pPr>
      <w:r w:rsidRPr="00B56EDF">
        <w:rPr>
          <w:rFonts w:ascii="Arial" w:hAnsi="Arial" w:cs="Arial"/>
          <w:sz w:val="24"/>
          <w:szCs w:val="24"/>
        </w:rPr>
        <w:t xml:space="preserve">The staff at </w:t>
      </w:r>
      <w:r>
        <w:rPr>
          <w:rFonts w:ascii="Arial" w:hAnsi="Arial" w:cs="Arial"/>
          <w:sz w:val="24"/>
          <w:szCs w:val="24"/>
        </w:rPr>
        <w:t>The Bridge</w:t>
      </w:r>
      <w:r w:rsidRPr="00B56EDF">
        <w:rPr>
          <w:rFonts w:ascii="Arial" w:hAnsi="Arial" w:cs="Arial"/>
          <w:sz w:val="24"/>
          <w:szCs w:val="24"/>
        </w:rPr>
        <w:t xml:space="preserve"> are expected to work in partnership with young people to develop an ethos, which balances </w:t>
      </w:r>
      <w:r w:rsidR="00E836FF" w:rsidRPr="00B56EDF">
        <w:rPr>
          <w:rFonts w:ascii="Arial" w:hAnsi="Arial" w:cs="Arial"/>
          <w:sz w:val="24"/>
          <w:szCs w:val="24"/>
        </w:rPr>
        <w:t>everyone’s</w:t>
      </w:r>
      <w:r w:rsidRPr="00B56EDF">
        <w:rPr>
          <w:rFonts w:ascii="Arial" w:hAnsi="Arial" w:cs="Arial"/>
          <w:sz w:val="24"/>
          <w:szCs w:val="24"/>
        </w:rPr>
        <w:t xml:space="preserve"> rights and needs with the needs of the </w:t>
      </w:r>
      <w:proofErr w:type="gramStart"/>
      <w:r w:rsidRPr="00B56EDF">
        <w:rPr>
          <w:rFonts w:ascii="Arial" w:hAnsi="Arial" w:cs="Arial"/>
          <w:sz w:val="24"/>
          <w:szCs w:val="24"/>
        </w:rPr>
        <w:t>group as a whole</w:t>
      </w:r>
      <w:proofErr w:type="gramEnd"/>
      <w:r w:rsidRPr="00B56EDF">
        <w:rPr>
          <w:rFonts w:ascii="Arial" w:hAnsi="Arial" w:cs="Arial"/>
          <w:sz w:val="24"/>
          <w:szCs w:val="24"/>
        </w:rPr>
        <w:t xml:space="preserve">. They believe that the more involved young people are in influencing the day to day running of the home the more they will feel heard and respected and the more they will benefit from their time </w:t>
      </w:r>
      <w:r>
        <w:rPr>
          <w:rFonts w:ascii="Arial" w:hAnsi="Arial" w:cs="Arial"/>
          <w:sz w:val="24"/>
          <w:szCs w:val="24"/>
        </w:rPr>
        <w:t>with us</w:t>
      </w:r>
      <w:r w:rsidRPr="00B56EDF">
        <w:rPr>
          <w:rFonts w:ascii="Arial" w:hAnsi="Arial" w:cs="Arial"/>
          <w:sz w:val="24"/>
          <w:szCs w:val="24"/>
        </w:rPr>
        <w:t xml:space="preserve">. </w:t>
      </w:r>
    </w:p>
    <w:p w14:paraId="1D059781" w14:textId="77777777" w:rsidR="00425D68" w:rsidRDefault="00425D68" w:rsidP="00425D68">
      <w:pPr>
        <w:autoSpaceDE w:val="0"/>
        <w:autoSpaceDN w:val="0"/>
        <w:adjustRightInd w:val="0"/>
        <w:rPr>
          <w:rFonts w:ascii="Arial" w:hAnsi="Arial" w:cs="Arial"/>
          <w:sz w:val="24"/>
          <w:szCs w:val="24"/>
        </w:rPr>
      </w:pPr>
    </w:p>
    <w:p w14:paraId="7A920042" w14:textId="0E5B49E8" w:rsidR="00425D68" w:rsidRPr="00B56EDF" w:rsidRDefault="00425D68" w:rsidP="00425D68">
      <w:pPr>
        <w:autoSpaceDE w:val="0"/>
        <w:autoSpaceDN w:val="0"/>
        <w:adjustRightInd w:val="0"/>
        <w:rPr>
          <w:rFonts w:ascii="Arial" w:hAnsi="Arial" w:cs="Arial"/>
          <w:sz w:val="24"/>
          <w:szCs w:val="24"/>
        </w:rPr>
      </w:pPr>
      <w:r w:rsidRPr="04A4620C">
        <w:rPr>
          <w:rFonts w:ascii="Arial" w:hAnsi="Arial" w:cs="Arial"/>
          <w:sz w:val="24"/>
          <w:szCs w:val="24"/>
        </w:rPr>
        <w:t xml:space="preserve">Each young person is allocated a key worker and is offered at least one keyworker session per week. This time will be spent looking at aspects of the young person’s day to day activities, incentives and praise, placement plan, current issues, behaviours, concerns and progress and will also offer the young person the opportunity to comment on how they are cared for and how the home is run. In </w:t>
      </w:r>
      <w:r w:rsidR="7E77DC64" w:rsidRPr="04A4620C">
        <w:rPr>
          <w:rFonts w:ascii="Arial" w:hAnsi="Arial" w:cs="Arial"/>
          <w:sz w:val="24"/>
          <w:szCs w:val="24"/>
        </w:rPr>
        <w:t>addition,</w:t>
      </w:r>
      <w:r w:rsidRPr="04A4620C">
        <w:rPr>
          <w:rFonts w:ascii="Arial" w:hAnsi="Arial" w:cs="Arial"/>
          <w:sz w:val="24"/>
          <w:szCs w:val="24"/>
        </w:rPr>
        <w:t xml:space="preserve"> the young people have regular meetings with staff at which there is an </w:t>
      </w:r>
      <w:r w:rsidR="3CD654EB" w:rsidRPr="04A4620C">
        <w:rPr>
          <w:rFonts w:ascii="Arial" w:hAnsi="Arial" w:cs="Arial"/>
          <w:sz w:val="24"/>
          <w:szCs w:val="24"/>
        </w:rPr>
        <w:t>agenda,</w:t>
      </w:r>
      <w:r w:rsidRPr="04A4620C">
        <w:rPr>
          <w:rFonts w:ascii="Arial" w:hAnsi="Arial" w:cs="Arial"/>
          <w:sz w:val="24"/>
          <w:szCs w:val="24"/>
        </w:rPr>
        <w:t xml:space="preserve"> and any issues can be raised. Minutes are taken at these meetings. </w:t>
      </w:r>
    </w:p>
    <w:p w14:paraId="4E20E05B" w14:textId="77777777" w:rsidR="0020416A" w:rsidRDefault="0020416A" w:rsidP="00425D68">
      <w:pPr>
        <w:autoSpaceDE w:val="0"/>
        <w:autoSpaceDN w:val="0"/>
        <w:adjustRightInd w:val="0"/>
        <w:rPr>
          <w:rFonts w:ascii="Arial" w:hAnsi="Arial" w:cs="Arial"/>
          <w:sz w:val="24"/>
          <w:szCs w:val="24"/>
        </w:rPr>
      </w:pPr>
    </w:p>
    <w:p w14:paraId="5E4BF0FA" w14:textId="69425B16" w:rsidR="00425D68" w:rsidRPr="00B56EDF" w:rsidRDefault="00425D68" w:rsidP="00425D68">
      <w:pPr>
        <w:autoSpaceDE w:val="0"/>
        <w:autoSpaceDN w:val="0"/>
        <w:adjustRightInd w:val="0"/>
        <w:rPr>
          <w:rFonts w:ascii="Arial" w:hAnsi="Arial" w:cs="Arial"/>
          <w:sz w:val="24"/>
          <w:szCs w:val="24"/>
        </w:rPr>
      </w:pPr>
      <w:r w:rsidRPr="7500C886">
        <w:rPr>
          <w:rFonts w:ascii="Arial" w:hAnsi="Arial" w:cs="Arial"/>
          <w:sz w:val="24"/>
          <w:szCs w:val="24"/>
        </w:rPr>
        <w:t xml:space="preserve">Staff consult with placing Social Workers and other professionals involved with young people about the overall running of the home. Young people are involved and consulted in relation to all aspects of their lives within our home, their </w:t>
      </w:r>
      <w:r w:rsidR="386B22BF" w:rsidRPr="7500C886">
        <w:rPr>
          <w:rFonts w:ascii="Arial" w:hAnsi="Arial" w:cs="Arial"/>
          <w:sz w:val="24"/>
          <w:szCs w:val="24"/>
        </w:rPr>
        <w:t>community, their</w:t>
      </w:r>
      <w:r w:rsidRPr="7500C886">
        <w:rPr>
          <w:rFonts w:ascii="Arial" w:hAnsi="Arial" w:cs="Arial"/>
          <w:sz w:val="24"/>
          <w:szCs w:val="24"/>
        </w:rPr>
        <w:t xml:space="preserve"> future and their role within family and society through: </w:t>
      </w:r>
    </w:p>
    <w:p w14:paraId="22689292" w14:textId="77777777" w:rsidR="00425D68"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Full involvement in all meetings </w:t>
      </w:r>
    </w:p>
    <w:p w14:paraId="20CBA629" w14:textId="3F9FDF58" w:rsidR="00013E74" w:rsidRPr="00B56EDF" w:rsidRDefault="00013E74" w:rsidP="00425D68">
      <w:pPr>
        <w:pStyle w:val="ListParagraph"/>
        <w:numPr>
          <w:ilvl w:val="0"/>
          <w:numId w:val="9"/>
        </w:numPr>
        <w:autoSpaceDE w:val="0"/>
        <w:autoSpaceDN w:val="0"/>
        <w:adjustRightInd w:val="0"/>
        <w:spacing w:after="0"/>
        <w:contextualSpacing/>
        <w:rPr>
          <w:rFonts w:ascii="Arial" w:hAnsi="Arial" w:cs="Arial"/>
          <w:sz w:val="24"/>
          <w:szCs w:val="24"/>
        </w:rPr>
      </w:pPr>
      <w:r w:rsidRPr="7500C886">
        <w:rPr>
          <w:rFonts w:ascii="Arial" w:hAnsi="Arial" w:cs="Arial"/>
          <w:sz w:val="24"/>
          <w:szCs w:val="24"/>
        </w:rPr>
        <w:t xml:space="preserve">Discussions with the Independent Person </w:t>
      </w:r>
      <w:r w:rsidR="62C21C52" w:rsidRPr="7500C886">
        <w:rPr>
          <w:rFonts w:ascii="Arial" w:hAnsi="Arial" w:cs="Arial"/>
          <w:sz w:val="24"/>
          <w:szCs w:val="24"/>
        </w:rPr>
        <w:t>monthly</w:t>
      </w:r>
      <w:r w:rsidRPr="7500C886">
        <w:rPr>
          <w:rFonts w:ascii="Arial" w:hAnsi="Arial" w:cs="Arial"/>
          <w:sz w:val="24"/>
          <w:szCs w:val="24"/>
        </w:rPr>
        <w:t xml:space="preserve">  </w:t>
      </w:r>
    </w:p>
    <w:p w14:paraId="3FB2326F"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Both planned/unplanned Placement Plan sessions </w:t>
      </w:r>
    </w:p>
    <w:p w14:paraId="3245A75D"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Key Worker weekly meetings </w:t>
      </w:r>
    </w:p>
    <w:p w14:paraId="353268DD"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Reviews </w:t>
      </w:r>
    </w:p>
    <w:p w14:paraId="69EDA419"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Regular young people’s meetings </w:t>
      </w:r>
    </w:p>
    <w:p w14:paraId="5CBD4DAA"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Menu/activity planning. </w:t>
      </w:r>
    </w:p>
    <w:p w14:paraId="655952E4"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We would endeavour to keep young people with their own GP, if this is not feasible, to be registered with the local group practice. </w:t>
      </w:r>
    </w:p>
    <w:p w14:paraId="2ECDD064"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Encouragement and support to have regular visits to dentist and optician will always be encouraged and supported. </w:t>
      </w:r>
    </w:p>
    <w:p w14:paraId="28C064D2"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The right to follow their own religious beliefs and the opportunity to attend the church, mosque, temple or other place of worship commensurate with religious beliefs is always identified and supported. </w:t>
      </w:r>
    </w:p>
    <w:p w14:paraId="77E8939E"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Each young person will have an individually focused Education Plan tailored to meet his or her academic needs. </w:t>
      </w:r>
    </w:p>
    <w:p w14:paraId="3074119B" w14:textId="77777777" w:rsidR="00425D68" w:rsidRPr="00B56EDF" w:rsidRDefault="00425D68" w:rsidP="00425D68">
      <w:pPr>
        <w:pStyle w:val="ListParagraph"/>
        <w:numPr>
          <w:ilvl w:val="0"/>
          <w:numId w:val="9"/>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Each young person is encouraged to, and supported by staff, in contacting the Children’s Rights officer, advocate and/ or their IRO if required. </w:t>
      </w:r>
    </w:p>
    <w:p w14:paraId="6FD42EDD" w14:textId="77777777" w:rsidR="00425D68" w:rsidRPr="00B56EDF" w:rsidRDefault="00425D68" w:rsidP="00425D68">
      <w:pPr>
        <w:numPr>
          <w:ilvl w:val="0"/>
          <w:numId w:val="9"/>
        </w:numPr>
        <w:autoSpaceDE w:val="0"/>
        <w:autoSpaceDN w:val="0"/>
        <w:adjustRightInd w:val="0"/>
        <w:rPr>
          <w:rFonts w:ascii="Arial" w:hAnsi="Arial" w:cs="Arial"/>
          <w:sz w:val="24"/>
          <w:szCs w:val="24"/>
        </w:rPr>
      </w:pPr>
      <w:r w:rsidRPr="00B56EDF">
        <w:rPr>
          <w:rFonts w:ascii="Arial" w:hAnsi="Arial" w:cs="Arial"/>
          <w:sz w:val="24"/>
          <w:szCs w:val="24"/>
        </w:rPr>
        <w:t xml:space="preserve">As part of the admission and welcoming process, each young person is given the contact details of Children’s Rights, a copy of the home complaints policy </w:t>
      </w:r>
      <w:proofErr w:type="gramStart"/>
      <w:r w:rsidRPr="00B56EDF">
        <w:rPr>
          <w:rFonts w:ascii="Arial" w:hAnsi="Arial" w:cs="Arial"/>
          <w:sz w:val="24"/>
          <w:szCs w:val="24"/>
        </w:rPr>
        <w:t>and also</w:t>
      </w:r>
      <w:proofErr w:type="gramEnd"/>
      <w:r w:rsidRPr="00B56EDF">
        <w:rPr>
          <w:rFonts w:ascii="Arial" w:hAnsi="Arial" w:cs="Arial"/>
          <w:sz w:val="24"/>
          <w:szCs w:val="24"/>
        </w:rPr>
        <w:t xml:space="preserve"> has the complaints procedure clearly explained to them. They are encouraged to share any concerns they have within the home either personally or anonymously if they are more comfortable to follow this route. </w:t>
      </w:r>
    </w:p>
    <w:p w14:paraId="3A16C008" w14:textId="77777777" w:rsidR="00425D68" w:rsidRPr="00B56EDF" w:rsidRDefault="00425D68" w:rsidP="00425D68">
      <w:pPr>
        <w:numPr>
          <w:ilvl w:val="0"/>
          <w:numId w:val="9"/>
        </w:numPr>
        <w:autoSpaceDE w:val="0"/>
        <w:autoSpaceDN w:val="0"/>
        <w:adjustRightInd w:val="0"/>
        <w:rPr>
          <w:rFonts w:ascii="Arial" w:hAnsi="Arial" w:cs="Arial"/>
          <w:sz w:val="24"/>
          <w:szCs w:val="24"/>
        </w:rPr>
      </w:pPr>
      <w:r w:rsidRPr="00B56EDF">
        <w:rPr>
          <w:rFonts w:ascii="Arial" w:hAnsi="Arial" w:cs="Arial"/>
          <w:sz w:val="24"/>
          <w:szCs w:val="24"/>
        </w:rPr>
        <w:t xml:space="preserve">The young people can have access to a telephone to make private phone calls as required subject to their individual risk assessment. </w:t>
      </w:r>
    </w:p>
    <w:p w14:paraId="15D1D48A" w14:textId="77777777" w:rsidR="00425D68" w:rsidRPr="00B56EDF" w:rsidRDefault="00425D68" w:rsidP="00425D68">
      <w:pPr>
        <w:numPr>
          <w:ilvl w:val="0"/>
          <w:numId w:val="9"/>
        </w:numPr>
        <w:autoSpaceDE w:val="0"/>
        <w:autoSpaceDN w:val="0"/>
        <w:adjustRightInd w:val="0"/>
        <w:rPr>
          <w:rFonts w:ascii="Arial" w:hAnsi="Arial" w:cs="Arial"/>
          <w:sz w:val="24"/>
          <w:szCs w:val="24"/>
        </w:rPr>
      </w:pPr>
      <w:r w:rsidRPr="00B56EDF">
        <w:rPr>
          <w:rFonts w:ascii="Arial" w:hAnsi="Arial" w:cs="Arial"/>
          <w:sz w:val="24"/>
          <w:szCs w:val="24"/>
        </w:rPr>
        <w:t xml:space="preserve">The young people at </w:t>
      </w:r>
      <w:r>
        <w:rPr>
          <w:rFonts w:ascii="Arial" w:hAnsi="Arial" w:cs="Arial"/>
          <w:sz w:val="24"/>
          <w:szCs w:val="24"/>
        </w:rPr>
        <w:t>The Bridge</w:t>
      </w:r>
      <w:r w:rsidRPr="00B56EDF">
        <w:rPr>
          <w:rFonts w:ascii="Arial" w:hAnsi="Arial" w:cs="Arial"/>
          <w:sz w:val="24"/>
          <w:szCs w:val="24"/>
        </w:rPr>
        <w:t xml:space="preserve"> receive an independent de brief after going missing. </w:t>
      </w:r>
    </w:p>
    <w:p w14:paraId="2DD37F9C" w14:textId="77777777" w:rsidR="00425D68" w:rsidRPr="00B56EDF" w:rsidRDefault="00425D68" w:rsidP="00425D68">
      <w:pPr>
        <w:numPr>
          <w:ilvl w:val="0"/>
          <w:numId w:val="9"/>
        </w:numPr>
        <w:autoSpaceDE w:val="0"/>
        <w:autoSpaceDN w:val="0"/>
        <w:adjustRightInd w:val="0"/>
        <w:rPr>
          <w:rFonts w:ascii="Arial" w:hAnsi="Arial" w:cs="Arial"/>
          <w:sz w:val="24"/>
          <w:szCs w:val="24"/>
        </w:rPr>
      </w:pPr>
      <w:r w:rsidRPr="00B56EDF">
        <w:rPr>
          <w:rFonts w:ascii="Arial" w:hAnsi="Arial" w:cs="Arial"/>
          <w:sz w:val="24"/>
          <w:szCs w:val="24"/>
        </w:rPr>
        <w:t>Written consent is sought by the young people we support to ensure they give permission for any external visitors to inspect and access their care plans.</w:t>
      </w:r>
    </w:p>
    <w:p w14:paraId="25D35678" w14:textId="77777777" w:rsidR="00425D68" w:rsidRDefault="00425D68" w:rsidP="00376EA0">
      <w:pPr>
        <w:rPr>
          <w:rFonts w:ascii="Arial" w:eastAsia="Arial" w:hAnsi="Arial" w:cs="Arial"/>
          <w:b/>
          <w:sz w:val="24"/>
        </w:rPr>
      </w:pPr>
    </w:p>
    <w:p w14:paraId="6BEE021C" w14:textId="77777777" w:rsidR="000076D2" w:rsidRDefault="000076D2" w:rsidP="0068248D">
      <w:pPr>
        <w:jc w:val="center"/>
        <w:rPr>
          <w:rFonts w:ascii="Arial" w:eastAsia="Arial" w:hAnsi="Arial" w:cs="Arial"/>
          <w:b/>
          <w:sz w:val="28"/>
          <w:szCs w:val="28"/>
          <w:u w:val="single"/>
        </w:rPr>
      </w:pPr>
    </w:p>
    <w:p w14:paraId="714DEE8D" w14:textId="77777777" w:rsidR="000076D2" w:rsidRDefault="000076D2" w:rsidP="0068248D">
      <w:pPr>
        <w:jc w:val="center"/>
        <w:rPr>
          <w:rFonts w:ascii="Arial" w:eastAsia="Arial" w:hAnsi="Arial" w:cs="Arial"/>
          <w:b/>
          <w:sz w:val="28"/>
          <w:szCs w:val="28"/>
          <w:u w:val="single"/>
        </w:rPr>
      </w:pPr>
    </w:p>
    <w:p w14:paraId="57332A13" w14:textId="55C5825E" w:rsidR="0068248D" w:rsidRPr="00373869" w:rsidRDefault="0068248D" w:rsidP="0068248D">
      <w:pPr>
        <w:jc w:val="center"/>
        <w:rPr>
          <w:rFonts w:ascii="Arial" w:eastAsia="Arial" w:hAnsi="Arial" w:cs="Arial"/>
          <w:b/>
          <w:sz w:val="28"/>
          <w:szCs w:val="28"/>
          <w:u w:val="single"/>
        </w:rPr>
      </w:pPr>
      <w:r w:rsidRPr="00373869">
        <w:rPr>
          <w:rFonts w:ascii="Arial" w:eastAsia="Arial" w:hAnsi="Arial" w:cs="Arial"/>
          <w:b/>
          <w:sz w:val="28"/>
          <w:szCs w:val="28"/>
          <w:u w:val="single"/>
        </w:rPr>
        <w:t>EDUCATION</w:t>
      </w:r>
    </w:p>
    <w:p w14:paraId="60E20B85" w14:textId="77777777" w:rsidR="0021213E" w:rsidRDefault="0021213E" w:rsidP="0068248D">
      <w:pPr>
        <w:jc w:val="center"/>
        <w:rPr>
          <w:rFonts w:ascii="Arial" w:eastAsia="Arial" w:hAnsi="Arial" w:cs="Arial"/>
          <w:b/>
          <w:sz w:val="40"/>
        </w:rPr>
      </w:pPr>
    </w:p>
    <w:p w14:paraId="5AE0C761" w14:textId="1A2596CD" w:rsidR="00DB355F" w:rsidRDefault="00DB355F" w:rsidP="00DB355F">
      <w:pPr>
        <w:autoSpaceDE w:val="0"/>
        <w:autoSpaceDN w:val="0"/>
        <w:adjustRightInd w:val="0"/>
        <w:rPr>
          <w:rFonts w:ascii="Arial" w:hAnsi="Arial" w:cs="Arial"/>
          <w:sz w:val="24"/>
          <w:szCs w:val="24"/>
        </w:rPr>
      </w:pPr>
      <w:r w:rsidRPr="00B56EDF">
        <w:rPr>
          <w:rFonts w:ascii="Arial" w:hAnsi="Arial" w:cs="Arial"/>
          <w:sz w:val="24"/>
          <w:szCs w:val="24"/>
        </w:rPr>
        <w:t xml:space="preserve">At </w:t>
      </w:r>
      <w:r>
        <w:rPr>
          <w:rFonts w:ascii="Arial" w:hAnsi="Arial" w:cs="Arial"/>
          <w:sz w:val="24"/>
          <w:szCs w:val="24"/>
        </w:rPr>
        <w:t>The Bridge</w:t>
      </w:r>
      <w:r w:rsidRPr="00B56EDF">
        <w:rPr>
          <w:rFonts w:ascii="Arial" w:hAnsi="Arial" w:cs="Arial"/>
          <w:sz w:val="24"/>
          <w:szCs w:val="24"/>
        </w:rPr>
        <w:t xml:space="preserve"> we recognise that all young people have the right to education</w:t>
      </w:r>
      <w:r>
        <w:rPr>
          <w:rFonts w:ascii="Arial" w:hAnsi="Arial" w:cs="Arial"/>
          <w:sz w:val="24"/>
          <w:szCs w:val="24"/>
        </w:rPr>
        <w:t>.</w:t>
      </w:r>
      <w:r w:rsidRPr="00B56EDF">
        <w:rPr>
          <w:rFonts w:ascii="Arial" w:hAnsi="Arial" w:cs="Arial"/>
          <w:sz w:val="24"/>
          <w:szCs w:val="24"/>
        </w:rPr>
        <w:t xml:space="preserve"> </w:t>
      </w:r>
      <w:r w:rsidR="00622DD1" w:rsidRPr="00B56EDF">
        <w:rPr>
          <w:rFonts w:ascii="Arial" w:hAnsi="Arial" w:cs="Arial"/>
          <w:sz w:val="24"/>
          <w:szCs w:val="24"/>
        </w:rPr>
        <w:t xml:space="preserve">All the </w:t>
      </w:r>
      <w:r>
        <w:rPr>
          <w:rFonts w:ascii="Arial" w:hAnsi="Arial" w:cs="Arial"/>
          <w:sz w:val="24"/>
          <w:szCs w:val="24"/>
        </w:rPr>
        <w:t>y</w:t>
      </w:r>
      <w:r w:rsidR="00622DD1" w:rsidRPr="00B56EDF">
        <w:rPr>
          <w:rFonts w:ascii="Arial" w:hAnsi="Arial" w:cs="Arial"/>
          <w:sz w:val="24"/>
          <w:szCs w:val="24"/>
        </w:rPr>
        <w:t xml:space="preserve">oung people coming to live at </w:t>
      </w:r>
      <w:r w:rsidR="00622DD1">
        <w:rPr>
          <w:rFonts w:ascii="Arial" w:hAnsi="Arial" w:cs="Arial"/>
          <w:sz w:val="24"/>
          <w:szCs w:val="24"/>
        </w:rPr>
        <w:t>The Bridge</w:t>
      </w:r>
      <w:r w:rsidR="00622DD1" w:rsidRPr="00B56EDF">
        <w:rPr>
          <w:rFonts w:ascii="Arial" w:hAnsi="Arial" w:cs="Arial"/>
          <w:sz w:val="24"/>
          <w:szCs w:val="24"/>
        </w:rPr>
        <w:t xml:space="preserve"> are expected to engage in education</w:t>
      </w:r>
      <w:r w:rsidR="00BE466C">
        <w:rPr>
          <w:rFonts w:ascii="Arial" w:hAnsi="Arial" w:cs="Arial"/>
          <w:sz w:val="24"/>
          <w:szCs w:val="24"/>
        </w:rPr>
        <w:t xml:space="preserve">. </w:t>
      </w:r>
      <w:r w:rsidRPr="00B56EDF">
        <w:rPr>
          <w:rFonts w:ascii="Arial" w:hAnsi="Arial" w:cs="Arial"/>
          <w:sz w:val="24"/>
          <w:szCs w:val="24"/>
        </w:rPr>
        <w:t>We also realise the significance of education in a young person’s life and its potential to enrich, empower and inspir</w:t>
      </w:r>
      <w:r>
        <w:rPr>
          <w:rFonts w:ascii="Arial" w:hAnsi="Arial" w:cs="Arial"/>
          <w:sz w:val="24"/>
          <w:szCs w:val="24"/>
        </w:rPr>
        <w:t>e.</w:t>
      </w:r>
      <w:r w:rsidR="00425D68">
        <w:rPr>
          <w:rFonts w:ascii="Arial" w:hAnsi="Arial" w:cs="Arial"/>
          <w:sz w:val="24"/>
          <w:szCs w:val="24"/>
        </w:rPr>
        <w:t xml:space="preserve"> </w:t>
      </w:r>
      <w:r w:rsidRPr="00B56EDF">
        <w:rPr>
          <w:rFonts w:ascii="Arial" w:hAnsi="Arial" w:cs="Arial"/>
          <w:sz w:val="24"/>
          <w:szCs w:val="24"/>
        </w:rPr>
        <w:t xml:space="preserve">Young people placed </w:t>
      </w:r>
      <w:r>
        <w:rPr>
          <w:rFonts w:ascii="Arial" w:hAnsi="Arial" w:cs="Arial"/>
          <w:sz w:val="24"/>
          <w:szCs w:val="24"/>
        </w:rPr>
        <w:t>within</w:t>
      </w:r>
      <w:r w:rsidRPr="00B56EDF">
        <w:rPr>
          <w:rFonts w:ascii="Arial" w:hAnsi="Arial" w:cs="Arial"/>
          <w:sz w:val="24"/>
          <w:szCs w:val="24"/>
        </w:rPr>
        <w:t xml:space="preserve"> Headstart</w:t>
      </w:r>
      <w:r>
        <w:rPr>
          <w:rFonts w:ascii="Arial" w:hAnsi="Arial" w:cs="Arial"/>
          <w:sz w:val="24"/>
          <w:szCs w:val="24"/>
        </w:rPr>
        <w:t xml:space="preserve"> </w:t>
      </w:r>
      <w:r w:rsidR="00145CB8">
        <w:rPr>
          <w:rFonts w:ascii="Arial" w:hAnsi="Arial" w:cs="Arial"/>
          <w:sz w:val="24"/>
          <w:szCs w:val="24"/>
        </w:rPr>
        <w:t xml:space="preserve">Residential </w:t>
      </w:r>
      <w:r>
        <w:rPr>
          <w:rFonts w:ascii="Arial" w:hAnsi="Arial" w:cs="Arial"/>
          <w:sz w:val="24"/>
          <w:szCs w:val="24"/>
        </w:rPr>
        <w:t>Care</w:t>
      </w:r>
      <w:r w:rsidRPr="00B56EDF">
        <w:rPr>
          <w:rFonts w:ascii="Arial" w:hAnsi="Arial" w:cs="Arial"/>
          <w:sz w:val="24"/>
          <w:szCs w:val="24"/>
        </w:rPr>
        <w:t xml:space="preserve"> are sometimes long-term non-attenders or have been excluded from mainstream schools</w:t>
      </w:r>
      <w:r w:rsidR="00145CB8">
        <w:rPr>
          <w:rFonts w:ascii="Arial" w:hAnsi="Arial" w:cs="Arial"/>
          <w:sz w:val="24"/>
          <w:szCs w:val="24"/>
        </w:rPr>
        <w:t xml:space="preserve"> as they find a mainstream school difficult to manage.</w:t>
      </w:r>
    </w:p>
    <w:p w14:paraId="3183C14A" w14:textId="77777777" w:rsidR="001822D9" w:rsidRDefault="001822D9" w:rsidP="00DB355F">
      <w:pPr>
        <w:autoSpaceDE w:val="0"/>
        <w:autoSpaceDN w:val="0"/>
        <w:adjustRightInd w:val="0"/>
        <w:rPr>
          <w:rFonts w:ascii="Arial" w:hAnsi="Arial" w:cs="Arial"/>
          <w:sz w:val="24"/>
          <w:szCs w:val="24"/>
        </w:rPr>
      </w:pPr>
    </w:p>
    <w:p w14:paraId="49EA0884" w14:textId="46ED5904" w:rsidR="00985AFA" w:rsidRPr="00B56EDF" w:rsidRDefault="001822D9" w:rsidP="00985AFA">
      <w:pPr>
        <w:autoSpaceDE w:val="0"/>
        <w:autoSpaceDN w:val="0"/>
        <w:adjustRightInd w:val="0"/>
        <w:rPr>
          <w:rFonts w:ascii="Arial" w:hAnsi="Arial" w:cs="Arial"/>
          <w:sz w:val="24"/>
          <w:szCs w:val="24"/>
        </w:rPr>
      </w:pPr>
      <w:r w:rsidRPr="00BE466C">
        <w:rPr>
          <w:rFonts w:ascii="Arial" w:hAnsi="Arial" w:cs="Arial"/>
          <w:sz w:val="24"/>
          <w:szCs w:val="24"/>
        </w:rPr>
        <w:t xml:space="preserve">Where young people are already attending an educational provision at the time of their admission, every effort will be made to ensure there is no interruption in their attendance. </w:t>
      </w:r>
      <w:r w:rsidR="00985AFA" w:rsidRPr="00A43BBD">
        <w:rPr>
          <w:rFonts w:ascii="Arial" w:hAnsi="Arial" w:cs="Arial"/>
          <w:sz w:val="24"/>
          <w:szCs w:val="24"/>
        </w:rPr>
        <w:t xml:space="preserve">If a child </w:t>
      </w:r>
      <w:r w:rsidR="00E836FF" w:rsidRPr="00A43BBD">
        <w:rPr>
          <w:rFonts w:ascii="Arial" w:hAnsi="Arial" w:cs="Arial"/>
          <w:sz w:val="24"/>
          <w:szCs w:val="24"/>
        </w:rPr>
        <w:t>can</w:t>
      </w:r>
      <w:r w:rsidR="00985AFA" w:rsidRPr="00A43BBD">
        <w:rPr>
          <w:rFonts w:ascii="Arial" w:hAnsi="Arial" w:cs="Arial"/>
          <w:sz w:val="24"/>
          <w:szCs w:val="24"/>
        </w:rPr>
        <w:t xml:space="preserve"> attend mainstream school, we will fully support this,</w:t>
      </w:r>
      <w:r w:rsidR="00985AFA">
        <w:rPr>
          <w:rFonts w:ascii="Arial" w:hAnsi="Arial" w:cs="Arial"/>
          <w:sz w:val="24"/>
          <w:szCs w:val="24"/>
        </w:rPr>
        <w:t xml:space="preserve"> however</w:t>
      </w:r>
      <w:r w:rsidR="00985AFA" w:rsidRPr="00A43BBD">
        <w:rPr>
          <w:rFonts w:ascii="Arial" w:hAnsi="Arial" w:cs="Arial"/>
          <w:sz w:val="24"/>
          <w:szCs w:val="24"/>
        </w:rPr>
        <w:t>.</w:t>
      </w:r>
      <w:r w:rsidR="00985AFA">
        <w:rPr>
          <w:rFonts w:ascii="Arial" w:hAnsi="Arial" w:cs="Arial"/>
          <w:sz w:val="24"/>
          <w:szCs w:val="24"/>
        </w:rPr>
        <w:t xml:space="preserve"> </w:t>
      </w:r>
      <w:r w:rsidR="00985AFA" w:rsidRPr="00B56EDF">
        <w:rPr>
          <w:rFonts w:ascii="Arial" w:hAnsi="Arial" w:cs="Arial"/>
          <w:sz w:val="24"/>
          <w:szCs w:val="24"/>
        </w:rPr>
        <w:t xml:space="preserve">It is our aim to engage all </w:t>
      </w:r>
      <w:r w:rsidR="00985AFA">
        <w:rPr>
          <w:rFonts w:ascii="Arial" w:hAnsi="Arial" w:cs="Arial"/>
          <w:sz w:val="24"/>
          <w:szCs w:val="24"/>
        </w:rPr>
        <w:t>y</w:t>
      </w:r>
      <w:r w:rsidR="00985AFA" w:rsidRPr="00B56EDF">
        <w:rPr>
          <w:rFonts w:ascii="Arial" w:hAnsi="Arial" w:cs="Arial"/>
          <w:sz w:val="24"/>
          <w:szCs w:val="24"/>
        </w:rPr>
        <w:t xml:space="preserve">oung </w:t>
      </w:r>
      <w:r w:rsidR="00985AFA">
        <w:rPr>
          <w:rFonts w:ascii="Arial" w:hAnsi="Arial" w:cs="Arial"/>
          <w:sz w:val="24"/>
          <w:szCs w:val="24"/>
        </w:rPr>
        <w:t>p</w:t>
      </w:r>
      <w:r w:rsidR="00985AFA" w:rsidRPr="00B56EDF">
        <w:rPr>
          <w:rFonts w:ascii="Arial" w:hAnsi="Arial" w:cs="Arial"/>
          <w:sz w:val="24"/>
          <w:szCs w:val="24"/>
        </w:rPr>
        <w:t xml:space="preserve">eople back into full time </w:t>
      </w:r>
      <w:r w:rsidR="00E836FF" w:rsidRPr="00B56EDF">
        <w:rPr>
          <w:rFonts w:ascii="Arial" w:hAnsi="Arial" w:cs="Arial"/>
          <w:sz w:val="24"/>
          <w:szCs w:val="24"/>
        </w:rPr>
        <w:t>education.</w:t>
      </w:r>
      <w:r w:rsidR="00985AFA">
        <w:rPr>
          <w:rFonts w:ascii="Arial" w:hAnsi="Arial" w:cs="Arial"/>
          <w:sz w:val="24"/>
          <w:szCs w:val="24"/>
        </w:rPr>
        <w:t xml:space="preserve"> </w:t>
      </w:r>
    </w:p>
    <w:p w14:paraId="48169C92" w14:textId="77777777" w:rsidR="001822D9" w:rsidRDefault="001822D9" w:rsidP="001822D9">
      <w:pPr>
        <w:autoSpaceDE w:val="0"/>
        <w:autoSpaceDN w:val="0"/>
        <w:adjustRightInd w:val="0"/>
        <w:rPr>
          <w:rFonts w:ascii="Arial" w:hAnsi="Arial" w:cs="Arial"/>
          <w:sz w:val="24"/>
          <w:szCs w:val="24"/>
        </w:rPr>
      </w:pPr>
    </w:p>
    <w:p w14:paraId="7C4DBAD0" w14:textId="77777777" w:rsidR="00AB2ECE" w:rsidRDefault="00AB2ECE" w:rsidP="00622DD1">
      <w:pPr>
        <w:autoSpaceDE w:val="0"/>
        <w:autoSpaceDN w:val="0"/>
        <w:adjustRightInd w:val="0"/>
        <w:rPr>
          <w:rFonts w:ascii="Arial" w:hAnsi="Arial" w:cs="Arial"/>
          <w:sz w:val="24"/>
          <w:szCs w:val="24"/>
        </w:rPr>
      </w:pPr>
    </w:p>
    <w:p w14:paraId="2116CD32" w14:textId="63873D5D" w:rsidR="00BE466C" w:rsidRDefault="00622DD1" w:rsidP="00C2721F">
      <w:pPr>
        <w:autoSpaceDE w:val="0"/>
        <w:autoSpaceDN w:val="0"/>
        <w:adjustRightInd w:val="0"/>
        <w:rPr>
          <w:rFonts w:ascii="Arial" w:hAnsi="Arial" w:cs="Arial"/>
          <w:sz w:val="24"/>
          <w:szCs w:val="24"/>
        </w:rPr>
      </w:pPr>
      <w:bookmarkStart w:id="0" w:name="_Hlk89956182"/>
      <w:r w:rsidRPr="00B56EDF">
        <w:rPr>
          <w:rFonts w:ascii="Arial" w:hAnsi="Arial" w:cs="Arial"/>
          <w:sz w:val="24"/>
          <w:szCs w:val="24"/>
        </w:rPr>
        <w:t xml:space="preserve">Education </w:t>
      </w:r>
      <w:r w:rsidR="00145CB8">
        <w:rPr>
          <w:rFonts w:ascii="Arial" w:hAnsi="Arial" w:cs="Arial"/>
          <w:sz w:val="24"/>
          <w:szCs w:val="24"/>
        </w:rPr>
        <w:t xml:space="preserve">can </w:t>
      </w:r>
      <w:r w:rsidRPr="00B56EDF">
        <w:rPr>
          <w:rFonts w:ascii="Arial" w:hAnsi="Arial" w:cs="Arial"/>
          <w:sz w:val="24"/>
          <w:szCs w:val="24"/>
        </w:rPr>
        <w:t xml:space="preserve">take place at Headstart School provision </w:t>
      </w:r>
      <w:r w:rsidR="00145CB8">
        <w:rPr>
          <w:rFonts w:ascii="Arial" w:hAnsi="Arial" w:cs="Arial"/>
          <w:sz w:val="24"/>
          <w:szCs w:val="24"/>
        </w:rPr>
        <w:t>which is an Independent Special School specialis</w:t>
      </w:r>
      <w:r w:rsidR="00D62566">
        <w:rPr>
          <w:rFonts w:ascii="Arial" w:hAnsi="Arial" w:cs="Arial"/>
          <w:sz w:val="24"/>
          <w:szCs w:val="24"/>
        </w:rPr>
        <w:t>ing</w:t>
      </w:r>
      <w:r w:rsidR="00145CB8">
        <w:rPr>
          <w:rFonts w:ascii="Arial" w:hAnsi="Arial" w:cs="Arial"/>
          <w:sz w:val="24"/>
          <w:szCs w:val="24"/>
        </w:rPr>
        <w:t xml:space="preserve"> in Autism and other </w:t>
      </w:r>
      <w:r w:rsidR="00D62566">
        <w:rPr>
          <w:rFonts w:ascii="Arial" w:hAnsi="Arial" w:cs="Arial"/>
          <w:sz w:val="24"/>
          <w:szCs w:val="24"/>
        </w:rPr>
        <w:t xml:space="preserve">complex </w:t>
      </w:r>
      <w:r w:rsidR="00145CB8">
        <w:rPr>
          <w:rFonts w:ascii="Arial" w:hAnsi="Arial" w:cs="Arial"/>
          <w:sz w:val="24"/>
          <w:szCs w:val="24"/>
        </w:rPr>
        <w:t>needs</w:t>
      </w:r>
      <w:r w:rsidRPr="00B56EDF">
        <w:rPr>
          <w:rFonts w:ascii="Arial" w:hAnsi="Arial" w:cs="Arial"/>
          <w:sz w:val="24"/>
          <w:szCs w:val="24"/>
        </w:rPr>
        <w:t>. Headstart Residential Care has strong links with Headstart School</w:t>
      </w:r>
      <w:r w:rsidR="00145CB8">
        <w:rPr>
          <w:rFonts w:ascii="Arial" w:hAnsi="Arial" w:cs="Arial"/>
          <w:sz w:val="24"/>
          <w:szCs w:val="24"/>
        </w:rPr>
        <w:t xml:space="preserve"> and children receive an education tailored to each individual child’s needs. Classes are in small groups or 1:1 where </w:t>
      </w:r>
      <w:r w:rsidR="00D62566">
        <w:rPr>
          <w:rFonts w:ascii="Arial" w:hAnsi="Arial" w:cs="Arial"/>
          <w:sz w:val="24"/>
          <w:szCs w:val="24"/>
        </w:rPr>
        <w:t>required</w:t>
      </w:r>
      <w:r w:rsidR="00D62566" w:rsidRPr="00A43BBD">
        <w:rPr>
          <w:rFonts w:ascii="Arial" w:hAnsi="Arial" w:cs="Arial"/>
          <w:sz w:val="24"/>
          <w:szCs w:val="24"/>
        </w:rPr>
        <w:t>. Young</w:t>
      </w:r>
      <w:r w:rsidRPr="00A43BBD">
        <w:rPr>
          <w:rFonts w:ascii="Arial" w:hAnsi="Arial" w:cs="Arial"/>
          <w:sz w:val="24"/>
          <w:szCs w:val="24"/>
        </w:rPr>
        <w:t xml:space="preserve"> </w:t>
      </w:r>
      <w:r w:rsidR="00757C54">
        <w:rPr>
          <w:rFonts w:ascii="Arial" w:hAnsi="Arial" w:cs="Arial"/>
          <w:sz w:val="24"/>
          <w:szCs w:val="24"/>
        </w:rPr>
        <w:t xml:space="preserve">people </w:t>
      </w:r>
      <w:r w:rsidR="00D62566" w:rsidRPr="00A43BBD">
        <w:rPr>
          <w:rFonts w:ascii="Arial" w:hAnsi="Arial" w:cs="Arial"/>
          <w:sz w:val="24"/>
          <w:szCs w:val="24"/>
        </w:rPr>
        <w:t>can have</w:t>
      </w:r>
      <w:r w:rsidR="00145CB8" w:rsidRPr="00A43BBD">
        <w:rPr>
          <w:rFonts w:ascii="Arial" w:hAnsi="Arial" w:cs="Arial"/>
          <w:sz w:val="24"/>
          <w:szCs w:val="24"/>
        </w:rPr>
        <w:t xml:space="preserve"> a</w:t>
      </w:r>
      <w:r w:rsidR="00D62566" w:rsidRPr="00A43BBD">
        <w:rPr>
          <w:rFonts w:ascii="Arial" w:hAnsi="Arial" w:cs="Arial"/>
          <w:sz w:val="24"/>
          <w:szCs w:val="24"/>
        </w:rPr>
        <w:t>n individualised bespoke</w:t>
      </w:r>
      <w:r w:rsidR="00145CB8" w:rsidRPr="00A43BBD">
        <w:rPr>
          <w:rFonts w:ascii="Arial" w:hAnsi="Arial" w:cs="Arial"/>
          <w:sz w:val="24"/>
          <w:szCs w:val="24"/>
        </w:rPr>
        <w:t xml:space="preserve"> package or home tuition offered by Headstart where needed.</w:t>
      </w:r>
      <w:r w:rsidR="00BE466C">
        <w:rPr>
          <w:rFonts w:ascii="Arial" w:hAnsi="Arial" w:cs="Arial"/>
          <w:sz w:val="24"/>
          <w:szCs w:val="24"/>
        </w:rPr>
        <w:t xml:space="preserve"> Headstart </w:t>
      </w:r>
      <w:r w:rsidR="00392ADA">
        <w:rPr>
          <w:rFonts w:ascii="Arial" w:hAnsi="Arial" w:cs="Arial"/>
          <w:sz w:val="24"/>
          <w:szCs w:val="24"/>
        </w:rPr>
        <w:t>School</w:t>
      </w:r>
      <w:r w:rsidR="00BE466C">
        <w:rPr>
          <w:rFonts w:ascii="Arial" w:hAnsi="Arial" w:cs="Arial"/>
          <w:sz w:val="24"/>
          <w:szCs w:val="24"/>
        </w:rPr>
        <w:t xml:space="preserve"> can offer both academic and vocational and activity-based learning packages. </w:t>
      </w:r>
      <w:r w:rsidR="00145CB8" w:rsidRPr="00A43BBD">
        <w:rPr>
          <w:rFonts w:ascii="Arial" w:hAnsi="Arial" w:cs="Arial"/>
          <w:sz w:val="24"/>
          <w:szCs w:val="24"/>
        </w:rPr>
        <w:t xml:space="preserve"> </w:t>
      </w:r>
    </w:p>
    <w:p w14:paraId="3670EB30" w14:textId="77777777" w:rsidR="00BE466C" w:rsidRDefault="00BE466C" w:rsidP="00C2721F">
      <w:pPr>
        <w:autoSpaceDE w:val="0"/>
        <w:autoSpaceDN w:val="0"/>
        <w:adjustRightInd w:val="0"/>
        <w:rPr>
          <w:rFonts w:ascii="Arial" w:hAnsi="Arial" w:cs="Arial"/>
          <w:sz w:val="24"/>
          <w:szCs w:val="24"/>
        </w:rPr>
      </w:pPr>
    </w:p>
    <w:bookmarkEnd w:id="0"/>
    <w:p w14:paraId="1B70760D" w14:textId="57538473" w:rsidR="00C2721F" w:rsidRDefault="00C2721F" w:rsidP="00C2721F">
      <w:pPr>
        <w:autoSpaceDE w:val="0"/>
        <w:autoSpaceDN w:val="0"/>
        <w:adjustRightInd w:val="0"/>
        <w:rPr>
          <w:rFonts w:ascii="Arial" w:hAnsi="Arial" w:cs="Arial"/>
          <w:sz w:val="24"/>
          <w:szCs w:val="24"/>
        </w:rPr>
      </w:pPr>
      <w:r w:rsidRPr="00B56EDF">
        <w:rPr>
          <w:rFonts w:ascii="Arial" w:hAnsi="Arial" w:cs="Arial"/>
          <w:sz w:val="24"/>
          <w:szCs w:val="24"/>
        </w:rPr>
        <w:t xml:space="preserve">Identifying a suitable education provider or school that specifically meets the needs of the </w:t>
      </w:r>
      <w:r w:rsidR="000F3ABC">
        <w:rPr>
          <w:rFonts w:ascii="Arial" w:hAnsi="Arial" w:cs="Arial"/>
          <w:sz w:val="24"/>
          <w:szCs w:val="24"/>
        </w:rPr>
        <w:t>y</w:t>
      </w:r>
      <w:r w:rsidRPr="00B56EDF">
        <w:rPr>
          <w:rFonts w:ascii="Arial" w:hAnsi="Arial" w:cs="Arial"/>
          <w:sz w:val="24"/>
          <w:szCs w:val="24"/>
        </w:rPr>
        <w:t xml:space="preserve">oung person is essential and will be a priority within the planning process. </w:t>
      </w:r>
      <w:r w:rsidR="000F3ABC">
        <w:rPr>
          <w:rFonts w:ascii="Arial" w:hAnsi="Arial" w:cs="Arial"/>
          <w:sz w:val="24"/>
          <w:szCs w:val="24"/>
        </w:rPr>
        <w:t>E</w:t>
      </w:r>
      <w:r w:rsidRPr="00B56EDF">
        <w:rPr>
          <w:rFonts w:ascii="Arial" w:hAnsi="Arial" w:cs="Arial"/>
          <w:sz w:val="24"/>
          <w:szCs w:val="24"/>
        </w:rPr>
        <w:t xml:space="preserve">ach </w:t>
      </w:r>
      <w:r w:rsidR="000F3ABC">
        <w:rPr>
          <w:rFonts w:ascii="Arial" w:hAnsi="Arial" w:cs="Arial"/>
          <w:sz w:val="24"/>
          <w:szCs w:val="24"/>
        </w:rPr>
        <w:t>y</w:t>
      </w:r>
      <w:r w:rsidRPr="00B56EDF">
        <w:rPr>
          <w:rFonts w:ascii="Arial" w:hAnsi="Arial" w:cs="Arial"/>
          <w:sz w:val="24"/>
          <w:szCs w:val="24"/>
        </w:rPr>
        <w:t>oung person may have a</w:t>
      </w:r>
      <w:r w:rsidR="00B62603">
        <w:rPr>
          <w:rFonts w:ascii="Arial" w:hAnsi="Arial" w:cs="Arial"/>
          <w:sz w:val="24"/>
          <w:szCs w:val="24"/>
        </w:rPr>
        <w:t xml:space="preserve">n EHCP (Education Health Care Plan) and/or a </w:t>
      </w:r>
      <w:r w:rsidRPr="00B56EDF">
        <w:rPr>
          <w:rFonts w:ascii="Arial" w:hAnsi="Arial" w:cs="Arial"/>
          <w:sz w:val="24"/>
          <w:szCs w:val="24"/>
        </w:rPr>
        <w:t xml:space="preserve">PEP (Personal Education Plan) detailing </w:t>
      </w:r>
      <w:r w:rsidR="0050061D">
        <w:rPr>
          <w:rFonts w:ascii="Arial" w:hAnsi="Arial" w:cs="Arial"/>
          <w:sz w:val="24"/>
          <w:szCs w:val="24"/>
        </w:rPr>
        <w:t xml:space="preserve">their </w:t>
      </w:r>
      <w:r w:rsidR="0050061D" w:rsidRPr="00B56EDF">
        <w:rPr>
          <w:rFonts w:ascii="Arial" w:hAnsi="Arial" w:cs="Arial"/>
          <w:sz w:val="24"/>
          <w:szCs w:val="24"/>
        </w:rPr>
        <w:t>educational</w:t>
      </w:r>
      <w:r w:rsidRPr="00B56EDF">
        <w:rPr>
          <w:rFonts w:ascii="Arial" w:hAnsi="Arial" w:cs="Arial"/>
          <w:sz w:val="24"/>
          <w:szCs w:val="24"/>
        </w:rPr>
        <w:t xml:space="preserve"> needs. This is an integral part of </w:t>
      </w:r>
      <w:r>
        <w:rPr>
          <w:rFonts w:ascii="Arial" w:hAnsi="Arial" w:cs="Arial"/>
          <w:sz w:val="24"/>
          <w:szCs w:val="24"/>
        </w:rPr>
        <w:t>their</w:t>
      </w:r>
      <w:r w:rsidRPr="00B56EDF">
        <w:rPr>
          <w:rFonts w:ascii="Arial" w:hAnsi="Arial" w:cs="Arial"/>
          <w:sz w:val="24"/>
          <w:szCs w:val="24"/>
        </w:rPr>
        <w:t xml:space="preserve"> care plan. These arrangements should be agreed upon admission or as soon as possible thereafter. It is the responsibility of the social worker and school to ensure that this is addressed with an input from the </w:t>
      </w:r>
      <w:r w:rsidR="008567ED">
        <w:rPr>
          <w:rFonts w:ascii="Arial" w:hAnsi="Arial" w:cs="Arial"/>
          <w:sz w:val="24"/>
          <w:szCs w:val="24"/>
        </w:rPr>
        <w:t>y</w:t>
      </w:r>
      <w:r w:rsidRPr="00B56EDF">
        <w:rPr>
          <w:rFonts w:ascii="Arial" w:hAnsi="Arial" w:cs="Arial"/>
          <w:sz w:val="24"/>
          <w:szCs w:val="24"/>
        </w:rPr>
        <w:t xml:space="preserve">oung person and key worker. </w:t>
      </w:r>
    </w:p>
    <w:p w14:paraId="54AD1434" w14:textId="77777777" w:rsidR="001822D9" w:rsidRPr="00B56EDF" w:rsidRDefault="001822D9" w:rsidP="00C2721F">
      <w:pPr>
        <w:autoSpaceDE w:val="0"/>
        <w:autoSpaceDN w:val="0"/>
        <w:adjustRightInd w:val="0"/>
        <w:rPr>
          <w:rFonts w:ascii="Arial" w:hAnsi="Arial" w:cs="Arial"/>
          <w:sz w:val="24"/>
          <w:szCs w:val="24"/>
        </w:rPr>
      </w:pPr>
    </w:p>
    <w:p w14:paraId="7364CB28" w14:textId="2EB2EF20" w:rsidR="00C2721F" w:rsidRDefault="00BE466C" w:rsidP="00C2721F">
      <w:pPr>
        <w:autoSpaceDE w:val="0"/>
        <w:autoSpaceDN w:val="0"/>
        <w:adjustRightInd w:val="0"/>
        <w:rPr>
          <w:rFonts w:ascii="Arial" w:hAnsi="Arial" w:cs="Arial"/>
          <w:sz w:val="24"/>
          <w:szCs w:val="24"/>
        </w:rPr>
      </w:pPr>
      <w:r w:rsidRPr="00E8088B">
        <w:rPr>
          <w:rFonts w:ascii="Arial" w:hAnsi="Arial" w:cs="Arial"/>
          <w:sz w:val="24"/>
          <w:szCs w:val="24"/>
        </w:rPr>
        <w:t xml:space="preserve">Headstart </w:t>
      </w:r>
      <w:r w:rsidR="00E8088B" w:rsidRPr="00E8088B">
        <w:rPr>
          <w:rFonts w:ascii="Arial" w:hAnsi="Arial" w:cs="Arial"/>
          <w:sz w:val="24"/>
          <w:szCs w:val="24"/>
        </w:rPr>
        <w:t>School pride</w:t>
      </w:r>
      <w:r w:rsidRPr="00E8088B">
        <w:rPr>
          <w:rFonts w:ascii="Arial" w:hAnsi="Arial" w:cs="Arial"/>
          <w:sz w:val="24"/>
          <w:szCs w:val="24"/>
        </w:rPr>
        <w:t xml:space="preserve"> themselves </w:t>
      </w:r>
      <w:r w:rsidR="00C2721F" w:rsidRPr="00E8088B">
        <w:rPr>
          <w:rFonts w:ascii="Arial" w:hAnsi="Arial" w:cs="Arial"/>
          <w:sz w:val="24"/>
          <w:szCs w:val="24"/>
        </w:rPr>
        <w:t>on building social skills, improving confidence, encouraging participation in team activities, developing independent learning skills, encouraging further academic achievement, vocational training, work experience and key skills whilst maintaining an individual learning approach.</w:t>
      </w:r>
      <w:r w:rsidR="00C2721F" w:rsidRPr="00B56EDF">
        <w:rPr>
          <w:rFonts w:ascii="Arial" w:hAnsi="Arial" w:cs="Arial"/>
          <w:sz w:val="24"/>
          <w:szCs w:val="24"/>
        </w:rPr>
        <w:t xml:space="preserve"> </w:t>
      </w:r>
    </w:p>
    <w:p w14:paraId="7CD2B09E" w14:textId="77777777" w:rsidR="00376B6E" w:rsidRPr="00B56EDF" w:rsidRDefault="00376B6E" w:rsidP="00C2721F">
      <w:pPr>
        <w:autoSpaceDE w:val="0"/>
        <w:autoSpaceDN w:val="0"/>
        <w:adjustRightInd w:val="0"/>
        <w:rPr>
          <w:rFonts w:ascii="Arial" w:hAnsi="Arial" w:cs="Arial"/>
          <w:sz w:val="24"/>
          <w:szCs w:val="24"/>
        </w:rPr>
      </w:pPr>
    </w:p>
    <w:p w14:paraId="4680EEB1" w14:textId="149A1A5A" w:rsidR="00376B6E" w:rsidRDefault="00C2721F" w:rsidP="00C2721F">
      <w:pPr>
        <w:autoSpaceDE w:val="0"/>
        <w:autoSpaceDN w:val="0"/>
        <w:adjustRightInd w:val="0"/>
        <w:rPr>
          <w:rFonts w:ascii="Arial" w:hAnsi="Arial" w:cs="Arial"/>
          <w:sz w:val="24"/>
          <w:szCs w:val="24"/>
        </w:rPr>
      </w:pPr>
      <w:r w:rsidRPr="001178B7">
        <w:rPr>
          <w:rFonts w:ascii="Arial" w:hAnsi="Arial" w:cs="Arial"/>
          <w:sz w:val="24"/>
          <w:szCs w:val="24"/>
        </w:rPr>
        <w:t xml:space="preserve">We are aware of the </w:t>
      </w:r>
      <w:r w:rsidR="009128B0" w:rsidRPr="001178B7">
        <w:rPr>
          <w:rFonts w:ascii="Arial" w:hAnsi="Arial" w:cs="Arial"/>
          <w:sz w:val="24"/>
          <w:szCs w:val="24"/>
        </w:rPr>
        <w:t xml:space="preserve">varied </w:t>
      </w:r>
      <w:r w:rsidRPr="001178B7">
        <w:rPr>
          <w:rFonts w:ascii="Arial" w:hAnsi="Arial" w:cs="Arial"/>
          <w:sz w:val="24"/>
          <w:szCs w:val="24"/>
        </w:rPr>
        <w:t xml:space="preserve">difficulties in engaging students </w:t>
      </w:r>
      <w:r w:rsidR="009128B0" w:rsidRPr="001178B7">
        <w:rPr>
          <w:rFonts w:ascii="Arial" w:hAnsi="Arial" w:cs="Arial"/>
          <w:sz w:val="24"/>
          <w:szCs w:val="24"/>
        </w:rPr>
        <w:t xml:space="preserve">in </w:t>
      </w:r>
      <w:r w:rsidRPr="001178B7">
        <w:rPr>
          <w:rFonts w:ascii="Arial" w:hAnsi="Arial" w:cs="Arial"/>
          <w:sz w:val="24"/>
          <w:szCs w:val="24"/>
        </w:rPr>
        <w:t>learn</w:t>
      </w:r>
      <w:r w:rsidR="009128B0" w:rsidRPr="001178B7">
        <w:rPr>
          <w:rFonts w:ascii="Arial" w:hAnsi="Arial" w:cs="Arial"/>
          <w:sz w:val="24"/>
          <w:szCs w:val="24"/>
        </w:rPr>
        <w:t>ing, H</w:t>
      </w:r>
      <w:r w:rsidRPr="001178B7">
        <w:rPr>
          <w:rFonts w:ascii="Arial" w:hAnsi="Arial" w:cs="Arial"/>
          <w:sz w:val="24"/>
          <w:szCs w:val="24"/>
        </w:rPr>
        <w:t xml:space="preserve">owever, with our approach of expectation, a reward system and </w:t>
      </w:r>
      <w:r w:rsidR="009128B0" w:rsidRPr="001178B7">
        <w:rPr>
          <w:rFonts w:ascii="Arial" w:hAnsi="Arial" w:cs="Arial"/>
          <w:sz w:val="24"/>
          <w:szCs w:val="24"/>
        </w:rPr>
        <w:t xml:space="preserve">activity based and outdoor learning integral to our curriculum. </w:t>
      </w:r>
    </w:p>
    <w:p w14:paraId="1B317DA0" w14:textId="77777777" w:rsidR="001822D9" w:rsidRPr="001178B7" w:rsidRDefault="001822D9" w:rsidP="00C2721F">
      <w:pPr>
        <w:autoSpaceDE w:val="0"/>
        <w:autoSpaceDN w:val="0"/>
        <w:adjustRightInd w:val="0"/>
        <w:rPr>
          <w:rFonts w:ascii="Arial" w:hAnsi="Arial" w:cs="Arial"/>
          <w:sz w:val="24"/>
          <w:szCs w:val="24"/>
        </w:rPr>
      </w:pPr>
    </w:p>
    <w:p w14:paraId="5B51DCA8" w14:textId="77777777" w:rsidR="00C2721F" w:rsidRPr="001178B7" w:rsidRDefault="00C2721F" w:rsidP="00C2721F">
      <w:pPr>
        <w:autoSpaceDE w:val="0"/>
        <w:autoSpaceDN w:val="0"/>
        <w:adjustRightInd w:val="0"/>
        <w:rPr>
          <w:rFonts w:ascii="Arial" w:hAnsi="Arial" w:cs="Arial"/>
          <w:sz w:val="24"/>
          <w:szCs w:val="24"/>
        </w:rPr>
      </w:pPr>
      <w:r w:rsidRPr="001178B7">
        <w:rPr>
          <w:rFonts w:ascii="Arial" w:hAnsi="Arial" w:cs="Arial"/>
          <w:sz w:val="24"/>
          <w:szCs w:val="24"/>
        </w:rPr>
        <w:t>The staff will work to build and cement lines of communication with external agencies committed to furthering the child’s academic and career progress. In this way we will work together with outside agencies to explore educational and career opportunities for all our young people.</w:t>
      </w:r>
    </w:p>
    <w:p w14:paraId="6E8B097F" w14:textId="77777777" w:rsidR="00033B4E" w:rsidRPr="001178B7" w:rsidRDefault="00033B4E" w:rsidP="00C2721F">
      <w:pPr>
        <w:autoSpaceDE w:val="0"/>
        <w:autoSpaceDN w:val="0"/>
        <w:adjustRightInd w:val="0"/>
        <w:rPr>
          <w:rFonts w:ascii="Arial" w:hAnsi="Arial" w:cs="Arial"/>
          <w:sz w:val="24"/>
          <w:szCs w:val="24"/>
        </w:rPr>
      </w:pPr>
    </w:p>
    <w:p w14:paraId="1275CF32" w14:textId="77777777" w:rsidR="00C2721F" w:rsidRPr="001178B7" w:rsidRDefault="00C2721F" w:rsidP="00C2721F">
      <w:pPr>
        <w:autoSpaceDE w:val="0"/>
        <w:autoSpaceDN w:val="0"/>
        <w:adjustRightInd w:val="0"/>
        <w:rPr>
          <w:rFonts w:ascii="Arial" w:hAnsi="Arial" w:cs="Arial"/>
          <w:sz w:val="24"/>
          <w:szCs w:val="24"/>
        </w:rPr>
      </w:pPr>
      <w:r w:rsidRPr="001178B7">
        <w:rPr>
          <w:rFonts w:ascii="Arial" w:hAnsi="Arial" w:cs="Arial"/>
          <w:sz w:val="24"/>
          <w:szCs w:val="24"/>
        </w:rPr>
        <w:t xml:space="preserve">The staff will work to build and cement lines of communication with external agencies committed to furthering the child’s academic and career progress. In this way we will work together with outside agencies to explore educational and career opportunities for all our young people. </w:t>
      </w:r>
    </w:p>
    <w:p w14:paraId="4C9A6131" w14:textId="77777777" w:rsidR="00C2721F" w:rsidRPr="001178B7" w:rsidRDefault="00C2721F" w:rsidP="00C2721F">
      <w:pPr>
        <w:autoSpaceDE w:val="0"/>
        <w:autoSpaceDN w:val="0"/>
        <w:adjustRightInd w:val="0"/>
        <w:rPr>
          <w:rFonts w:ascii="Arial" w:hAnsi="Arial" w:cs="Arial"/>
          <w:sz w:val="24"/>
          <w:szCs w:val="24"/>
        </w:rPr>
      </w:pPr>
    </w:p>
    <w:p w14:paraId="598F7F33" w14:textId="5AC28C47" w:rsidR="00C620B8" w:rsidRPr="00B56EDF" w:rsidRDefault="00C620B8" w:rsidP="00C620B8">
      <w:pPr>
        <w:autoSpaceDE w:val="0"/>
        <w:autoSpaceDN w:val="0"/>
        <w:adjustRightInd w:val="0"/>
        <w:rPr>
          <w:rFonts w:ascii="Arial" w:hAnsi="Arial" w:cs="Arial"/>
          <w:sz w:val="24"/>
          <w:szCs w:val="24"/>
        </w:rPr>
      </w:pPr>
      <w:r w:rsidRPr="001178B7">
        <w:rPr>
          <w:rFonts w:ascii="Arial" w:hAnsi="Arial" w:cs="Arial"/>
          <w:sz w:val="24"/>
          <w:szCs w:val="24"/>
        </w:rPr>
        <w:t xml:space="preserve">One of the aims of The Bridge is to strive to promote educational opportunities for the young people in its care as well as form close and supportive links with colleagues in our education department. This policy outlines the expectations that the Home has for the education of the </w:t>
      </w:r>
      <w:r w:rsidR="00160CB5" w:rsidRPr="001178B7">
        <w:rPr>
          <w:rFonts w:ascii="Arial" w:hAnsi="Arial" w:cs="Arial"/>
          <w:sz w:val="24"/>
          <w:szCs w:val="24"/>
        </w:rPr>
        <w:t>young</w:t>
      </w:r>
      <w:r w:rsidRPr="001178B7">
        <w:rPr>
          <w:rFonts w:ascii="Arial" w:hAnsi="Arial" w:cs="Arial"/>
          <w:sz w:val="24"/>
          <w:szCs w:val="24"/>
        </w:rPr>
        <w:t xml:space="preserve"> </w:t>
      </w:r>
      <w:r w:rsidR="009128B0" w:rsidRPr="001178B7">
        <w:rPr>
          <w:rFonts w:ascii="Arial" w:hAnsi="Arial" w:cs="Arial"/>
          <w:sz w:val="24"/>
          <w:szCs w:val="24"/>
        </w:rPr>
        <w:t>p</w:t>
      </w:r>
      <w:r w:rsidRPr="001178B7">
        <w:rPr>
          <w:rFonts w:ascii="Arial" w:hAnsi="Arial" w:cs="Arial"/>
          <w:sz w:val="24"/>
          <w:szCs w:val="24"/>
        </w:rPr>
        <w:t>eople that are in placement.</w:t>
      </w:r>
      <w:r w:rsidRPr="00B56EDF">
        <w:rPr>
          <w:rFonts w:ascii="Arial" w:hAnsi="Arial" w:cs="Arial"/>
          <w:sz w:val="24"/>
          <w:szCs w:val="24"/>
        </w:rPr>
        <w:t xml:space="preserve"> </w:t>
      </w:r>
    </w:p>
    <w:p w14:paraId="131812FF" w14:textId="77777777" w:rsidR="009128B0" w:rsidRDefault="009128B0" w:rsidP="00653AAF">
      <w:pPr>
        <w:jc w:val="center"/>
        <w:rPr>
          <w:rFonts w:ascii="Arial" w:eastAsia="Arial" w:hAnsi="Arial" w:cs="Arial"/>
          <w:b/>
          <w:sz w:val="28"/>
          <w:szCs w:val="28"/>
          <w:u w:val="single"/>
        </w:rPr>
      </w:pPr>
    </w:p>
    <w:p w14:paraId="7F46E979" w14:textId="690C2C9B" w:rsidR="00653AAF" w:rsidRPr="00373869" w:rsidRDefault="00653AAF" w:rsidP="00653AAF">
      <w:pPr>
        <w:jc w:val="center"/>
        <w:rPr>
          <w:rFonts w:ascii="Arial" w:eastAsia="Arial" w:hAnsi="Arial" w:cs="Arial"/>
          <w:b/>
          <w:sz w:val="28"/>
          <w:szCs w:val="28"/>
          <w:u w:val="single"/>
        </w:rPr>
      </w:pPr>
      <w:r w:rsidRPr="00373869">
        <w:rPr>
          <w:rFonts w:ascii="Arial" w:eastAsia="Arial" w:hAnsi="Arial" w:cs="Arial"/>
          <w:b/>
          <w:sz w:val="28"/>
          <w:szCs w:val="28"/>
          <w:u w:val="single"/>
        </w:rPr>
        <w:t>ENJOYMENT &amp; ACHIEV</w:t>
      </w:r>
      <w:r w:rsidR="00C52EB9">
        <w:rPr>
          <w:rFonts w:ascii="Arial" w:eastAsia="Arial" w:hAnsi="Arial" w:cs="Arial"/>
          <w:b/>
          <w:sz w:val="28"/>
          <w:szCs w:val="28"/>
          <w:u w:val="single"/>
        </w:rPr>
        <w:t>E</w:t>
      </w:r>
      <w:r w:rsidRPr="00373869">
        <w:rPr>
          <w:rFonts w:ascii="Arial" w:eastAsia="Arial" w:hAnsi="Arial" w:cs="Arial"/>
          <w:b/>
          <w:sz w:val="28"/>
          <w:szCs w:val="28"/>
          <w:u w:val="single"/>
        </w:rPr>
        <w:t>MENT</w:t>
      </w:r>
    </w:p>
    <w:p w14:paraId="5E77C1C3" w14:textId="77777777" w:rsidR="00653AAF" w:rsidRDefault="00653AAF" w:rsidP="00653AAF">
      <w:pPr>
        <w:autoSpaceDE w:val="0"/>
        <w:autoSpaceDN w:val="0"/>
        <w:adjustRightInd w:val="0"/>
        <w:rPr>
          <w:rFonts w:ascii="Arial" w:eastAsia="Arial" w:hAnsi="Arial" w:cs="Arial"/>
          <w:b/>
          <w:sz w:val="24"/>
        </w:rPr>
      </w:pPr>
    </w:p>
    <w:p w14:paraId="5783167C" w14:textId="77777777" w:rsidR="00F121B4" w:rsidRDefault="00653AAF" w:rsidP="007C4AD3">
      <w:pPr>
        <w:autoSpaceDE w:val="0"/>
        <w:autoSpaceDN w:val="0"/>
        <w:adjustRightInd w:val="0"/>
        <w:rPr>
          <w:rFonts w:ascii="Arial" w:eastAsia="Arial" w:hAnsi="Arial" w:cs="Arial"/>
          <w:b/>
          <w:sz w:val="24"/>
        </w:rPr>
      </w:pPr>
      <w:r>
        <w:rPr>
          <w:rFonts w:ascii="Arial" w:eastAsia="Arial" w:hAnsi="Arial" w:cs="Arial"/>
          <w:b/>
          <w:sz w:val="24"/>
        </w:rPr>
        <w:t>Hobbies, Recreational, Sporting and Cultural Activities:</w:t>
      </w:r>
      <w:r w:rsidR="003A4C78">
        <w:rPr>
          <w:rFonts w:ascii="Arial" w:eastAsia="Arial" w:hAnsi="Arial" w:cs="Arial"/>
          <w:b/>
          <w:sz w:val="24"/>
        </w:rPr>
        <w:t xml:space="preserve"> </w:t>
      </w:r>
    </w:p>
    <w:p w14:paraId="0A70AB9A" w14:textId="77777777" w:rsidR="00F121B4" w:rsidRDefault="00F121B4" w:rsidP="007C4AD3">
      <w:pPr>
        <w:autoSpaceDE w:val="0"/>
        <w:autoSpaceDN w:val="0"/>
        <w:adjustRightInd w:val="0"/>
        <w:rPr>
          <w:rFonts w:ascii="Arial" w:eastAsia="Arial" w:hAnsi="Arial" w:cs="Arial"/>
          <w:b/>
          <w:sz w:val="24"/>
        </w:rPr>
      </w:pPr>
    </w:p>
    <w:p w14:paraId="51CF51C5" w14:textId="19C12EAD" w:rsidR="007C4AD3" w:rsidRDefault="00686A84" w:rsidP="551E4A1C">
      <w:pPr>
        <w:autoSpaceDE w:val="0"/>
        <w:autoSpaceDN w:val="0"/>
        <w:adjustRightInd w:val="0"/>
        <w:rPr>
          <w:rFonts w:ascii="Arial" w:eastAsia="Arial" w:hAnsi="Arial" w:cs="Arial"/>
          <w:sz w:val="24"/>
          <w:szCs w:val="24"/>
        </w:rPr>
      </w:pPr>
      <w:r w:rsidRPr="551E4A1C">
        <w:rPr>
          <w:rFonts w:ascii="Arial" w:eastAsia="Arial" w:hAnsi="Arial" w:cs="Arial"/>
          <w:sz w:val="24"/>
          <w:szCs w:val="24"/>
        </w:rPr>
        <w:t>All young people will be supported to participate in their chosen activities</w:t>
      </w:r>
      <w:r w:rsidR="000E15BA" w:rsidRPr="551E4A1C">
        <w:rPr>
          <w:rFonts w:ascii="Arial" w:eastAsia="Arial" w:hAnsi="Arial" w:cs="Arial"/>
          <w:sz w:val="24"/>
          <w:szCs w:val="24"/>
        </w:rPr>
        <w:t xml:space="preserve">. The staff team </w:t>
      </w:r>
      <w:r w:rsidR="5C8CA1E5" w:rsidRPr="551E4A1C">
        <w:rPr>
          <w:rFonts w:ascii="Arial" w:eastAsia="Arial" w:hAnsi="Arial" w:cs="Arial"/>
          <w:sz w:val="24"/>
          <w:szCs w:val="24"/>
        </w:rPr>
        <w:t>will assess</w:t>
      </w:r>
      <w:r w:rsidR="0057507D" w:rsidRPr="551E4A1C">
        <w:rPr>
          <w:rFonts w:ascii="Arial" w:eastAsia="Arial" w:hAnsi="Arial" w:cs="Arial"/>
          <w:sz w:val="24"/>
          <w:szCs w:val="24"/>
        </w:rPr>
        <w:t xml:space="preserve"> these are </w:t>
      </w:r>
      <w:r w:rsidR="000E15BA" w:rsidRPr="551E4A1C">
        <w:rPr>
          <w:rFonts w:ascii="Arial" w:eastAsia="Arial" w:hAnsi="Arial" w:cs="Arial"/>
          <w:sz w:val="24"/>
          <w:szCs w:val="24"/>
        </w:rPr>
        <w:t>s</w:t>
      </w:r>
      <w:r w:rsidR="0057507D" w:rsidRPr="551E4A1C">
        <w:rPr>
          <w:rFonts w:ascii="Arial" w:eastAsia="Arial" w:hAnsi="Arial" w:cs="Arial"/>
          <w:sz w:val="24"/>
          <w:szCs w:val="24"/>
        </w:rPr>
        <w:t xml:space="preserve">afe for the children. </w:t>
      </w:r>
      <w:r w:rsidR="00E377F1" w:rsidRPr="551E4A1C">
        <w:rPr>
          <w:rFonts w:ascii="Arial" w:eastAsia="Arial" w:hAnsi="Arial" w:cs="Arial"/>
          <w:sz w:val="24"/>
          <w:szCs w:val="24"/>
        </w:rPr>
        <w:t xml:space="preserve">Recreational programmes are varied, interesting and available to all young people. </w:t>
      </w:r>
      <w:r w:rsidR="007C4AD3" w:rsidRPr="551E4A1C">
        <w:rPr>
          <w:rFonts w:ascii="Arial" w:eastAsia="Arial" w:hAnsi="Arial" w:cs="Arial"/>
          <w:sz w:val="24"/>
          <w:szCs w:val="24"/>
        </w:rPr>
        <w:t xml:space="preserve">The activities on offer at Headstart are chosen by the young people in </w:t>
      </w:r>
      <w:r w:rsidR="00B55732" w:rsidRPr="551E4A1C">
        <w:rPr>
          <w:rFonts w:ascii="Arial" w:eastAsia="Arial" w:hAnsi="Arial" w:cs="Arial"/>
          <w:sz w:val="24"/>
          <w:szCs w:val="24"/>
        </w:rPr>
        <w:t xml:space="preserve">key work and young people’s </w:t>
      </w:r>
      <w:r w:rsidR="007C4AD3" w:rsidRPr="551E4A1C">
        <w:rPr>
          <w:rFonts w:ascii="Arial" w:eastAsia="Arial" w:hAnsi="Arial" w:cs="Arial"/>
          <w:sz w:val="24"/>
          <w:szCs w:val="24"/>
        </w:rPr>
        <w:t>meetings</w:t>
      </w:r>
      <w:r w:rsidR="00B55732" w:rsidRPr="551E4A1C">
        <w:rPr>
          <w:rFonts w:ascii="Arial" w:eastAsia="Arial" w:hAnsi="Arial" w:cs="Arial"/>
          <w:sz w:val="24"/>
          <w:szCs w:val="24"/>
        </w:rPr>
        <w:t>. These are r</w:t>
      </w:r>
      <w:r w:rsidR="007C4AD3" w:rsidRPr="551E4A1C">
        <w:rPr>
          <w:rFonts w:ascii="Arial" w:eastAsia="Arial" w:hAnsi="Arial" w:cs="Arial"/>
          <w:sz w:val="24"/>
          <w:szCs w:val="24"/>
        </w:rPr>
        <w:t xml:space="preserve">ecorded </w:t>
      </w:r>
      <w:r w:rsidR="00B55732" w:rsidRPr="551E4A1C">
        <w:rPr>
          <w:rFonts w:ascii="Arial" w:eastAsia="Arial" w:hAnsi="Arial" w:cs="Arial"/>
          <w:sz w:val="24"/>
          <w:szCs w:val="24"/>
        </w:rPr>
        <w:t xml:space="preserve">in their care plans and </w:t>
      </w:r>
      <w:r w:rsidR="007C4AD3" w:rsidRPr="551E4A1C">
        <w:rPr>
          <w:rFonts w:ascii="Arial" w:eastAsia="Arial" w:hAnsi="Arial" w:cs="Arial"/>
          <w:sz w:val="24"/>
          <w:szCs w:val="24"/>
        </w:rPr>
        <w:t xml:space="preserve">on activity planners. Such activities </w:t>
      </w:r>
      <w:r w:rsidR="00CC1203" w:rsidRPr="551E4A1C">
        <w:rPr>
          <w:rFonts w:ascii="Arial" w:eastAsia="Arial" w:hAnsi="Arial" w:cs="Arial"/>
          <w:sz w:val="24"/>
          <w:szCs w:val="24"/>
        </w:rPr>
        <w:t xml:space="preserve">might </w:t>
      </w:r>
      <w:r w:rsidR="007C4AD3" w:rsidRPr="551E4A1C">
        <w:rPr>
          <w:rFonts w:ascii="Arial" w:eastAsia="Arial" w:hAnsi="Arial" w:cs="Arial"/>
          <w:sz w:val="24"/>
          <w:szCs w:val="24"/>
        </w:rPr>
        <w:t>include</w:t>
      </w:r>
      <w:r w:rsidR="00F121B4" w:rsidRPr="551E4A1C">
        <w:rPr>
          <w:rFonts w:ascii="Arial" w:eastAsia="Arial" w:hAnsi="Arial" w:cs="Arial"/>
          <w:sz w:val="24"/>
          <w:szCs w:val="24"/>
        </w:rPr>
        <w:t>:</w:t>
      </w:r>
    </w:p>
    <w:p w14:paraId="05A8B3E2" w14:textId="77777777" w:rsidR="0057507D" w:rsidRPr="007C4AD3" w:rsidRDefault="0057507D" w:rsidP="007C4AD3">
      <w:pPr>
        <w:autoSpaceDE w:val="0"/>
        <w:autoSpaceDN w:val="0"/>
        <w:adjustRightInd w:val="0"/>
        <w:rPr>
          <w:rFonts w:ascii="Arial" w:eastAsia="Arial" w:hAnsi="Arial" w:cs="Arial"/>
          <w:bCs/>
          <w:sz w:val="24"/>
        </w:rPr>
      </w:pPr>
    </w:p>
    <w:p w14:paraId="1980C31E" w14:textId="23AE94AF" w:rsidR="007C4AD3" w:rsidRPr="0057507D" w:rsidRDefault="007C4AD3" w:rsidP="0057507D">
      <w:pPr>
        <w:pStyle w:val="ListParagraph"/>
        <w:numPr>
          <w:ilvl w:val="0"/>
          <w:numId w:val="15"/>
        </w:numPr>
        <w:autoSpaceDE w:val="0"/>
        <w:autoSpaceDN w:val="0"/>
        <w:adjustRightInd w:val="0"/>
        <w:rPr>
          <w:rFonts w:ascii="Arial" w:eastAsia="Arial" w:hAnsi="Arial" w:cs="Arial"/>
          <w:bCs/>
          <w:sz w:val="24"/>
        </w:rPr>
      </w:pPr>
      <w:r w:rsidRPr="0057507D">
        <w:rPr>
          <w:rFonts w:ascii="Arial" w:eastAsia="Arial" w:hAnsi="Arial" w:cs="Arial"/>
          <w:bCs/>
          <w:sz w:val="24"/>
        </w:rPr>
        <w:t>boxing, horse riding, dance, music lessons, go-karting, kite surfing, cycling, walking, snooker, pool, ten pin bowling, ice skating</w:t>
      </w:r>
      <w:r w:rsidR="00262C7F" w:rsidRPr="0057507D">
        <w:rPr>
          <w:rFonts w:ascii="Arial" w:eastAsia="Arial" w:hAnsi="Arial" w:cs="Arial"/>
          <w:bCs/>
          <w:sz w:val="24"/>
        </w:rPr>
        <w:t>,</w:t>
      </w:r>
      <w:r w:rsidRPr="0057507D">
        <w:rPr>
          <w:rFonts w:ascii="Arial" w:eastAsia="Arial" w:hAnsi="Arial" w:cs="Arial"/>
          <w:bCs/>
          <w:sz w:val="24"/>
        </w:rPr>
        <w:t xml:space="preserve"> </w:t>
      </w:r>
      <w:r w:rsidR="00262C7F" w:rsidRPr="0057507D">
        <w:rPr>
          <w:rFonts w:ascii="Arial" w:eastAsia="Arial" w:hAnsi="Arial" w:cs="Arial"/>
          <w:bCs/>
          <w:sz w:val="24"/>
        </w:rPr>
        <w:t xml:space="preserve">charity and sports events </w:t>
      </w:r>
      <w:r w:rsidRPr="0057507D">
        <w:rPr>
          <w:rFonts w:ascii="Arial" w:eastAsia="Arial" w:hAnsi="Arial" w:cs="Arial"/>
          <w:bCs/>
          <w:sz w:val="24"/>
        </w:rPr>
        <w:t>and many more.</w:t>
      </w:r>
    </w:p>
    <w:p w14:paraId="70498C3F" w14:textId="5C478DAA" w:rsidR="00DF7996" w:rsidRDefault="0095315A" w:rsidP="551E4A1C">
      <w:pPr>
        <w:autoSpaceDE w:val="0"/>
        <w:autoSpaceDN w:val="0"/>
        <w:adjustRightInd w:val="0"/>
        <w:rPr>
          <w:rFonts w:ascii="Arial" w:eastAsia="Arial" w:hAnsi="Arial" w:cs="Arial"/>
          <w:sz w:val="24"/>
          <w:szCs w:val="24"/>
        </w:rPr>
      </w:pPr>
      <w:r w:rsidRPr="551E4A1C">
        <w:rPr>
          <w:rFonts w:ascii="Arial" w:eastAsia="Arial" w:hAnsi="Arial" w:cs="Arial"/>
          <w:sz w:val="24"/>
          <w:szCs w:val="24"/>
        </w:rPr>
        <w:t xml:space="preserve">Staff will make careful arrangements for all planned activities </w:t>
      </w:r>
      <w:r w:rsidR="64A55C7A" w:rsidRPr="551E4A1C">
        <w:rPr>
          <w:rFonts w:ascii="Arial" w:eastAsia="Arial" w:hAnsi="Arial" w:cs="Arial"/>
          <w:sz w:val="24"/>
          <w:szCs w:val="24"/>
        </w:rPr>
        <w:t>i.e.,</w:t>
      </w:r>
      <w:r w:rsidRPr="551E4A1C">
        <w:rPr>
          <w:rFonts w:ascii="Arial" w:eastAsia="Arial" w:hAnsi="Arial" w:cs="Arial"/>
          <w:sz w:val="24"/>
          <w:szCs w:val="24"/>
        </w:rPr>
        <w:t xml:space="preserve"> money and transport,</w:t>
      </w:r>
      <w:r w:rsidR="00557873" w:rsidRPr="551E4A1C">
        <w:rPr>
          <w:rFonts w:ascii="Arial" w:eastAsia="Arial" w:hAnsi="Arial" w:cs="Arial"/>
          <w:sz w:val="24"/>
          <w:szCs w:val="24"/>
        </w:rPr>
        <w:t xml:space="preserve"> </w:t>
      </w:r>
      <w:r w:rsidRPr="551E4A1C">
        <w:rPr>
          <w:rFonts w:ascii="Arial" w:eastAsia="Arial" w:hAnsi="Arial" w:cs="Arial"/>
          <w:sz w:val="24"/>
          <w:szCs w:val="24"/>
        </w:rPr>
        <w:t xml:space="preserve">registering with clubs and activities </w:t>
      </w:r>
      <w:r w:rsidR="00557873" w:rsidRPr="551E4A1C">
        <w:rPr>
          <w:rFonts w:ascii="Arial" w:eastAsia="Arial" w:hAnsi="Arial" w:cs="Arial"/>
          <w:sz w:val="24"/>
          <w:szCs w:val="24"/>
        </w:rPr>
        <w:t xml:space="preserve">to </w:t>
      </w:r>
      <w:r w:rsidRPr="551E4A1C">
        <w:rPr>
          <w:rFonts w:ascii="Arial" w:eastAsia="Arial" w:hAnsi="Arial" w:cs="Arial"/>
          <w:sz w:val="24"/>
          <w:szCs w:val="24"/>
        </w:rPr>
        <w:t>ensur</w:t>
      </w:r>
      <w:r w:rsidR="00557873" w:rsidRPr="551E4A1C">
        <w:rPr>
          <w:rFonts w:ascii="Arial" w:eastAsia="Arial" w:hAnsi="Arial" w:cs="Arial"/>
          <w:sz w:val="24"/>
          <w:szCs w:val="24"/>
        </w:rPr>
        <w:t>e</w:t>
      </w:r>
      <w:r w:rsidRPr="551E4A1C">
        <w:rPr>
          <w:rFonts w:ascii="Arial" w:eastAsia="Arial" w:hAnsi="Arial" w:cs="Arial"/>
          <w:sz w:val="24"/>
          <w:szCs w:val="24"/>
        </w:rPr>
        <w:t xml:space="preserve"> these events take place.</w:t>
      </w:r>
      <w:r w:rsidR="00557873" w:rsidRPr="551E4A1C">
        <w:rPr>
          <w:rFonts w:ascii="Arial" w:eastAsia="Arial" w:hAnsi="Arial" w:cs="Arial"/>
          <w:sz w:val="24"/>
          <w:szCs w:val="24"/>
        </w:rPr>
        <w:t xml:space="preserve"> </w:t>
      </w:r>
      <w:r w:rsidR="00BF5748" w:rsidRPr="551E4A1C">
        <w:rPr>
          <w:rFonts w:ascii="Arial" w:eastAsia="Arial" w:hAnsi="Arial" w:cs="Arial"/>
          <w:sz w:val="24"/>
          <w:szCs w:val="24"/>
        </w:rPr>
        <w:t xml:space="preserve">Staff </w:t>
      </w:r>
      <w:r w:rsidR="0024795E" w:rsidRPr="551E4A1C">
        <w:rPr>
          <w:rFonts w:ascii="Arial" w:eastAsia="Arial" w:hAnsi="Arial" w:cs="Arial"/>
          <w:sz w:val="24"/>
          <w:szCs w:val="24"/>
        </w:rPr>
        <w:t xml:space="preserve">will </w:t>
      </w:r>
      <w:r w:rsidR="00BF5748" w:rsidRPr="551E4A1C">
        <w:rPr>
          <w:rFonts w:ascii="Arial" w:eastAsia="Arial" w:hAnsi="Arial" w:cs="Arial"/>
          <w:sz w:val="24"/>
          <w:szCs w:val="24"/>
        </w:rPr>
        <w:t xml:space="preserve">support the young people directly </w:t>
      </w:r>
      <w:r w:rsidR="0024795E" w:rsidRPr="551E4A1C">
        <w:rPr>
          <w:rFonts w:ascii="Arial" w:eastAsia="Arial" w:hAnsi="Arial" w:cs="Arial"/>
          <w:sz w:val="24"/>
          <w:szCs w:val="24"/>
        </w:rPr>
        <w:t>with all activities</w:t>
      </w:r>
      <w:r w:rsidR="00DF7996" w:rsidRPr="551E4A1C">
        <w:rPr>
          <w:rFonts w:ascii="Arial" w:eastAsia="Arial" w:hAnsi="Arial" w:cs="Arial"/>
          <w:sz w:val="24"/>
          <w:szCs w:val="24"/>
        </w:rPr>
        <w:t xml:space="preserve">. They </w:t>
      </w:r>
      <w:r w:rsidR="00BF5748" w:rsidRPr="551E4A1C">
        <w:rPr>
          <w:rFonts w:ascii="Arial" w:eastAsia="Arial" w:hAnsi="Arial" w:cs="Arial"/>
          <w:sz w:val="24"/>
          <w:szCs w:val="24"/>
        </w:rPr>
        <w:t>will go with them to clubs</w:t>
      </w:r>
      <w:r w:rsidR="00DF7996" w:rsidRPr="551E4A1C">
        <w:rPr>
          <w:rFonts w:ascii="Arial" w:eastAsia="Arial" w:hAnsi="Arial" w:cs="Arial"/>
          <w:sz w:val="24"/>
          <w:szCs w:val="24"/>
        </w:rPr>
        <w:t>/</w:t>
      </w:r>
      <w:r w:rsidR="00BF5748" w:rsidRPr="551E4A1C">
        <w:rPr>
          <w:rFonts w:ascii="Arial" w:eastAsia="Arial" w:hAnsi="Arial" w:cs="Arial"/>
          <w:sz w:val="24"/>
          <w:szCs w:val="24"/>
        </w:rPr>
        <w:t xml:space="preserve"> activities and engage in the activity themselves where appropriate and possible. </w:t>
      </w:r>
      <w:r w:rsidR="00DF7996" w:rsidRPr="551E4A1C">
        <w:rPr>
          <w:rFonts w:ascii="Arial" w:eastAsia="Arial" w:hAnsi="Arial" w:cs="Arial"/>
          <w:sz w:val="24"/>
          <w:szCs w:val="24"/>
        </w:rPr>
        <w:t xml:space="preserve">This </w:t>
      </w:r>
      <w:r w:rsidR="00D40CD5" w:rsidRPr="551E4A1C">
        <w:rPr>
          <w:rFonts w:ascii="Arial" w:eastAsia="Arial" w:hAnsi="Arial" w:cs="Arial"/>
          <w:sz w:val="24"/>
          <w:szCs w:val="24"/>
        </w:rPr>
        <w:t xml:space="preserve">aims to </w:t>
      </w:r>
      <w:r w:rsidR="00DF7996" w:rsidRPr="551E4A1C">
        <w:rPr>
          <w:rFonts w:ascii="Arial" w:eastAsia="Arial" w:hAnsi="Arial" w:cs="Arial"/>
          <w:sz w:val="24"/>
          <w:szCs w:val="24"/>
        </w:rPr>
        <w:t xml:space="preserve">give young people more confidence, create </w:t>
      </w:r>
      <w:r w:rsidR="00D40CD5" w:rsidRPr="551E4A1C">
        <w:rPr>
          <w:rFonts w:ascii="Arial" w:eastAsia="Arial" w:hAnsi="Arial" w:cs="Arial"/>
          <w:sz w:val="24"/>
          <w:szCs w:val="24"/>
        </w:rPr>
        <w:t xml:space="preserve">positive </w:t>
      </w:r>
      <w:r w:rsidR="00DF7996" w:rsidRPr="551E4A1C">
        <w:rPr>
          <w:rFonts w:ascii="Arial" w:eastAsia="Arial" w:hAnsi="Arial" w:cs="Arial"/>
          <w:sz w:val="24"/>
          <w:szCs w:val="24"/>
        </w:rPr>
        <w:t>relationships and forms a participation culture</w:t>
      </w:r>
      <w:r w:rsidR="00D40CD5" w:rsidRPr="551E4A1C">
        <w:rPr>
          <w:rFonts w:ascii="Arial" w:eastAsia="Arial" w:hAnsi="Arial" w:cs="Arial"/>
          <w:sz w:val="24"/>
          <w:szCs w:val="24"/>
        </w:rPr>
        <w:t xml:space="preserve"> within The </w:t>
      </w:r>
      <w:r w:rsidR="0050061D" w:rsidRPr="551E4A1C">
        <w:rPr>
          <w:rFonts w:ascii="Arial" w:eastAsia="Arial" w:hAnsi="Arial" w:cs="Arial"/>
          <w:sz w:val="24"/>
          <w:szCs w:val="24"/>
        </w:rPr>
        <w:t xml:space="preserve">Bridge. </w:t>
      </w:r>
    </w:p>
    <w:p w14:paraId="0B93AE97" w14:textId="057AF561" w:rsidR="00BF5748" w:rsidRDefault="00BF5748" w:rsidP="00BF5748">
      <w:pPr>
        <w:autoSpaceDE w:val="0"/>
        <w:autoSpaceDN w:val="0"/>
        <w:adjustRightInd w:val="0"/>
        <w:rPr>
          <w:rFonts w:ascii="Arial" w:eastAsia="Arial" w:hAnsi="Arial" w:cs="Arial"/>
          <w:bCs/>
          <w:sz w:val="24"/>
        </w:rPr>
      </w:pPr>
    </w:p>
    <w:p w14:paraId="5137207E" w14:textId="7B619222" w:rsidR="00BF5748" w:rsidRPr="007C4AD3" w:rsidRDefault="00BF5748" w:rsidP="551E4A1C">
      <w:pPr>
        <w:autoSpaceDE w:val="0"/>
        <w:autoSpaceDN w:val="0"/>
        <w:adjustRightInd w:val="0"/>
        <w:rPr>
          <w:rFonts w:ascii="Arial" w:eastAsia="Arial" w:hAnsi="Arial" w:cs="Arial"/>
          <w:color w:val="FF0000"/>
          <w:sz w:val="24"/>
          <w:szCs w:val="24"/>
        </w:rPr>
      </w:pPr>
      <w:r w:rsidRPr="551E4A1C">
        <w:rPr>
          <w:rFonts w:ascii="Arial" w:eastAsia="Arial" w:hAnsi="Arial" w:cs="Arial"/>
          <w:sz w:val="24"/>
          <w:szCs w:val="24"/>
        </w:rPr>
        <w:t xml:space="preserve">The participation </w:t>
      </w:r>
      <w:r w:rsidR="00BD4C1B" w:rsidRPr="551E4A1C">
        <w:rPr>
          <w:rFonts w:ascii="Arial" w:eastAsia="Arial" w:hAnsi="Arial" w:cs="Arial"/>
          <w:sz w:val="24"/>
          <w:szCs w:val="24"/>
        </w:rPr>
        <w:t xml:space="preserve">and engagement </w:t>
      </w:r>
      <w:r w:rsidRPr="551E4A1C">
        <w:rPr>
          <w:rFonts w:ascii="Arial" w:eastAsia="Arial" w:hAnsi="Arial" w:cs="Arial"/>
          <w:sz w:val="24"/>
          <w:szCs w:val="24"/>
        </w:rPr>
        <w:t>of young people</w:t>
      </w:r>
      <w:r w:rsidR="00DF7996" w:rsidRPr="551E4A1C">
        <w:rPr>
          <w:rFonts w:ascii="Arial" w:eastAsia="Arial" w:hAnsi="Arial" w:cs="Arial"/>
          <w:sz w:val="24"/>
          <w:szCs w:val="24"/>
        </w:rPr>
        <w:t xml:space="preserve"> in </w:t>
      </w:r>
      <w:r w:rsidR="00BD4C1B" w:rsidRPr="551E4A1C">
        <w:rPr>
          <w:rFonts w:ascii="Arial" w:eastAsia="Arial" w:hAnsi="Arial" w:cs="Arial"/>
          <w:sz w:val="24"/>
          <w:szCs w:val="24"/>
        </w:rPr>
        <w:t>activities</w:t>
      </w:r>
      <w:r w:rsidRPr="551E4A1C">
        <w:rPr>
          <w:rFonts w:ascii="Arial" w:eastAsia="Arial" w:hAnsi="Arial" w:cs="Arial"/>
          <w:sz w:val="24"/>
          <w:szCs w:val="24"/>
        </w:rPr>
        <w:t xml:space="preserve"> is monitored weekly.</w:t>
      </w:r>
      <w:r w:rsidR="00BD4C1B" w:rsidRPr="551E4A1C">
        <w:rPr>
          <w:rFonts w:ascii="Arial" w:eastAsia="Arial" w:hAnsi="Arial" w:cs="Arial"/>
          <w:sz w:val="24"/>
          <w:szCs w:val="24"/>
        </w:rPr>
        <w:t xml:space="preserve"> It is also monitored</w:t>
      </w:r>
      <w:r w:rsidR="00D40CD5" w:rsidRPr="551E4A1C">
        <w:rPr>
          <w:rFonts w:ascii="Arial" w:eastAsia="Arial" w:hAnsi="Arial" w:cs="Arial"/>
          <w:sz w:val="24"/>
          <w:szCs w:val="24"/>
        </w:rPr>
        <w:t xml:space="preserve"> </w:t>
      </w:r>
      <w:r w:rsidR="05123C1D" w:rsidRPr="551E4A1C">
        <w:rPr>
          <w:rFonts w:ascii="Arial" w:eastAsia="Arial" w:hAnsi="Arial" w:cs="Arial"/>
          <w:sz w:val="24"/>
          <w:szCs w:val="24"/>
        </w:rPr>
        <w:t>monthly</w:t>
      </w:r>
      <w:r w:rsidR="00D40CD5" w:rsidRPr="551E4A1C">
        <w:rPr>
          <w:rFonts w:ascii="Arial" w:eastAsia="Arial" w:hAnsi="Arial" w:cs="Arial"/>
          <w:sz w:val="24"/>
          <w:szCs w:val="24"/>
        </w:rPr>
        <w:t xml:space="preserve"> </w:t>
      </w:r>
      <w:r w:rsidR="00BD4C1B" w:rsidRPr="551E4A1C">
        <w:rPr>
          <w:rFonts w:ascii="Arial" w:eastAsia="Arial" w:hAnsi="Arial" w:cs="Arial"/>
          <w:sz w:val="24"/>
          <w:szCs w:val="24"/>
        </w:rPr>
        <w:t xml:space="preserve">by the Independent </w:t>
      </w:r>
      <w:r w:rsidR="00D40CD5" w:rsidRPr="551E4A1C">
        <w:rPr>
          <w:rFonts w:ascii="Arial" w:eastAsia="Arial" w:hAnsi="Arial" w:cs="Arial"/>
          <w:sz w:val="24"/>
          <w:szCs w:val="24"/>
        </w:rPr>
        <w:t>Visitor</w:t>
      </w:r>
      <w:r w:rsidR="00BD4C1B" w:rsidRPr="551E4A1C">
        <w:rPr>
          <w:rFonts w:ascii="Arial" w:eastAsia="Arial" w:hAnsi="Arial" w:cs="Arial"/>
          <w:sz w:val="24"/>
          <w:szCs w:val="24"/>
        </w:rPr>
        <w:t xml:space="preserve">. </w:t>
      </w:r>
    </w:p>
    <w:p w14:paraId="763D78BF" w14:textId="77777777" w:rsidR="00557873" w:rsidRPr="0095315A" w:rsidRDefault="00557873" w:rsidP="0095315A">
      <w:pPr>
        <w:autoSpaceDE w:val="0"/>
        <w:autoSpaceDN w:val="0"/>
        <w:adjustRightInd w:val="0"/>
        <w:rPr>
          <w:rFonts w:ascii="Arial" w:eastAsia="Arial" w:hAnsi="Arial" w:cs="Arial"/>
          <w:bCs/>
          <w:sz w:val="24"/>
        </w:rPr>
      </w:pPr>
    </w:p>
    <w:p w14:paraId="22407CE3" w14:textId="77777777" w:rsidR="006463FB" w:rsidRPr="006463FB" w:rsidRDefault="006463FB" w:rsidP="006463FB">
      <w:pPr>
        <w:rPr>
          <w:rFonts w:ascii="Arial" w:hAnsi="Arial" w:cs="Arial"/>
          <w:sz w:val="24"/>
          <w:szCs w:val="24"/>
        </w:rPr>
      </w:pPr>
      <w:r w:rsidRPr="006463FB">
        <w:rPr>
          <w:rFonts w:ascii="Arial" w:hAnsi="Arial" w:cs="Arial"/>
          <w:sz w:val="24"/>
          <w:szCs w:val="24"/>
        </w:rPr>
        <w:t xml:space="preserve">The Bridge will celebrate a range of religious festivals throughout the year with decorations and cultural meals, all young people are encouraged to participate and celebrate the diversity of the local community. A variety of festivals will be celebrated at The Bridge, such as Easter, St George’s Day, Bonfire night, Christmas and New Year, other festivals are celebrated depending on the cultural, religious and ethnic mix of the children in the home.  All the children will be aware of other festivals from their education in school. If a child wishes to celebrate a festival of a differing culture staff will arrange this.  </w:t>
      </w:r>
    </w:p>
    <w:p w14:paraId="13A3558D" w14:textId="77777777" w:rsidR="006463FB" w:rsidRDefault="006463FB" w:rsidP="007C4AD3">
      <w:pPr>
        <w:autoSpaceDE w:val="0"/>
        <w:autoSpaceDN w:val="0"/>
        <w:adjustRightInd w:val="0"/>
        <w:rPr>
          <w:rFonts w:ascii="Arial" w:eastAsia="Arial" w:hAnsi="Arial" w:cs="Arial"/>
          <w:bCs/>
          <w:sz w:val="24"/>
        </w:rPr>
      </w:pPr>
    </w:p>
    <w:p w14:paraId="24A565FC" w14:textId="77777777" w:rsidR="00586A5D" w:rsidRDefault="00586A5D" w:rsidP="007C4AD3">
      <w:pPr>
        <w:autoSpaceDE w:val="0"/>
        <w:autoSpaceDN w:val="0"/>
        <w:adjustRightInd w:val="0"/>
        <w:rPr>
          <w:rFonts w:ascii="Arial" w:eastAsia="Arial" w:hAnsi="Arial" w:cs="Arial"/>
          <w:bCs/>
          <w:sz w:val="24"/>
        </w:rPr>
      </w:pPr>
    </w:p>
    <w:p w14:paraId="6A52EA59" w14:textId="24BBB5E9" w:rsidR="04A4620C" w:rsidRDefault="04A4620C" w:rsidP="04A4620C">
      <w:pPr>
        <w:jc w:val="center"/>
        <w:rPr>
          <w:rFonts w:ascii="Arial" w:eastAsia="Arial" w:hAnsi="Arial" w:cs="Arial"/>
          <w:b/>
          <w:bCs/>
          <w:sz w:val="28"/>
          <w:szCs w:val="28"/>
          <w:u w:val="single"/>
        </w:rPr>
      </w:pPr>
    </w:p>
    <w:p w14:paraId="2DC6312A" w14:textId="104EB1F4" w:rsidR="04A4620C" w:rsidRDefault="04A4620C" w:rsidP="04A4620C">
      <w:pPr>
        <w:jc w:val="center"/>
        <w:rPr>
          <w:rFonts w:ascii="Arial" w:eastAsia="Arial" w:hAnsi="Arial" w:cs="Arial"/>
          <w:b/>
          <w:bCs/>
          <w:sz w:val="28"/>
          <w:szCs w:val="28"/>
          <w:u w:val="single"/>
        </w:rPr>
      </w:pPr>
    </w:p>
    <w:p w14:paraId="41127869" w14:textId="7A98AE80" w:rsidR="04A4620C" w:rsidRDefault="04A4620C" w:rsidP="04A4620C">
      <w:pPr>
        <w:jc w:val="center"/>
        <w:rPr>
          <w:rFonts w:ascii="Arial" w:eastAsia="Arial" w:hAnsi="Arial" w:cs="Arial"/>
          <w:b/>
          <w:bCs/>
          <w:sz w:val="28"/>
          <w:szCs w:val="28"/>
          <w:u w:val="single"/>
        </w:rPr>
      </w:pPr>
    </w:p>
    <w:p w14:paraId="36D63BB7" w14:textId="5D8B9F25" w:rsidR="00586A5D" w:rsidRPr="00B6416C" w:rsidRDefault="00586A5D" w:rsidP="00586A5D">
      <w:pPr>
        <w:jc w:val="center"/>
        <w:rPr>
          <w:rFonts w:ascii="Arial" w:eastAsia="Arial" w:hAnsi="Arial" w:cs="Arial"/>
          <w:b/>
          <w:sz w:val="28"/>
          <w:szCs w:val="28"/>
          <w:u w:val="single"/>
        </w:rPr>
      </w:pPr>
      <w:r w:rsidRPr="00B6416C">
        <w:rPr>
          <w:rFonts w:ascii="Arial" w:eastAsia="Arial" w:hAnsi="Arial" w:cs="Arial"/>
          <w:b/>
          <w:sz w:val="28"/>
          <w:szCs w:val="28"/>
          <w:u w:val="single"/>
        </w:rPr>
        <w:t>CARE PLANNING</w:t>
      </w:r>
    </w:p>
    <w:p w14:paraId="53BDA416" w14:textId="77777777" w:rsidR="00586A5D" w:rsidRDefault="00586A5D" w:rsidP="00586A5D">
      <w:pPr>
        <w:autoSpaceDE w:val="0"/>
        <w:autoSpaceDN w:val="0"/>
        <w:adjustRightInd w:val="0"/>
        <w:rPr>
          <w:rFonts w:ascii="Arial" w:eastAsia="Arial" w:hAnsi="Arial" w:cs="Arial"/>
          <w:sz w:val="24"/>
        </w:rPr>
      </w:pPr>
      <w:r>
        <w:rPr>
          <w:rFonts w:ascii="Arial" w:eastAsia="Arial" w:hAnsi="Arial" w:cs="Arial"/>
          <w:b/>
          <w:sz w:val="24"/>
        </w:rPr>
        <w:t>Admission Criteria &amp; Procedure:</w:t>
      </w:r>
    </w:p>
    <w:p w14:paraId="2D4CBA35" w14:textId="77777777" w:rsidR="00586A5D" w:rsidRDefault="00586A5D" w:rsidP="00586A5D">
      <w:pPr>
        <w:autoSpaceDE w:val="0"/>
        <w:autoSpaceDN w:val="0"/>
        <w:adjustRightInd w:val="0"/>
        <w:rPr>
          <w:rFonts w:ascii="Arial" w:eastAsia="Arial" w:hAnsi="Arial" w:cs="Arial"/>
          <w:sz w:val="24"/>
        </w:rPr>
      </w:pPr>
    </w:p>
    <w:p w14:paraId="73905167" w14:textId="77777777" w:rsidR="00586A5D" w:rsidRPr="00B56EDF" w:rsidRDefault="00586A5D" w:rsidP="00586A5D">
      <w:pPr>
        <w:autoSpaceDE w:val="0"/>
        <w:autoSpaceDN w:val="0"/>
        <w:adjustRightInd w:val="0"/>
        <w:rPr>
          <w:rFonts w:ascii="Arial" w:hAnsi="Arial" w:cs="Arial"/>
          <w:sz w:val="24"/>
          <w:szCs w:val="24"/>
        </w:rPr>
      </w:pPr>
      <w:r>
        <w:rPr>
          <w:rFonts w:ascii="Arial" w:eastAsia="Arial" w:hAnsi="Arial" w:cs="Arial"/>
          <w:sz w:val="24"/>
        </w:rPr>
        <w:t xml:space="preserve">The Bridge offers planned </w:t>
      </w:r>
      <w:r w:rsidRPr="00C66E49">
        <w:rPr>
          <w:rFonts w:ascii="Arial" w:eastAsia="Arial" w:hAnsi="Arial" w:cs="Arial"/>
          <w:sz w:val="24"/>
        </w:rPr>
        <w:t xml:space="preserve">and emergency </w:t>
      </w:r>
      <w:r>
        <w:rPr>
          <w:rFonts w:ascii="Arial" w:eastAsia="Arial" w:hAnsi="Arial" w:cs="Arial"/>
          <w:sz w:val="24"/>
        </w:rPr>
        <w:t xml:space="preserve">placements to children and young people. </w:t>
      </w:r>
    </w:p>
    <w:p w14:paraId="028FC792" w14:textId="77777777" w:rsidR="00586A5D"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Placements should be planned, reflecting the view that a residential home is the preferred and most realistic option for the </w:t>
      </w:r>
      <w:r>
        <w:rPr>
          <w:rFonts w:ascii="Arial" w:hAnsi="Arial" w:cs="Arial"/>
          <w:sz w:val="24"/>
          <w:szCs w:val="24"/>
        </w:rPr>
        <w:t>y</w:t>
      </w:r>
      <w:r w:rsidRPr="00B56EDF">
        <w:rPr>
          <w:rFonts w:ascii="Arial" w:hAnsi="Arial" w:cs="Arial"/>
          <w:sz w:val="24"/>
          <w:szCs w:val="24"/>
        </w:rPr>
        <w:t xml:space="preserve">oung person and a positive choice. </w:t>
      </w:r>
      <w:r>
        <w:rPr>
          <w:rFonts w:ascii="Arial" w:hAnsi="Arial" w:cs="Arial"/>
          <w:sz w:val="24"/>
          <w:szCs w:val="24"/>
        </w:rPr>
        <w:t>We</w:t>
      </w:r>
      <w:r w:rsidRPr="00B56EDF">
        <w:rPr>
          <w:rFonts w:ascii="Arial" w:hAnsi="Arial" w:cs="Arial"/>
          <w:sz w:val="24"/>
          <w:szCs w:val="24"/>
        </w:rPr>
        <w:t xml:space="preserve"> adhere to the belief that for some </w:t>
      </w:r>
      <w:r>
        <w:rPr>
          <w:rFonts w:ascii="Arial" w:hAnsi="Arial" w:cs="Arial"/>
          <w:sz w:val="24"/>
          <w:szCs w:val="24"/>
        </w:rPr>
        <w:t>y</w:t>
      </w:r>
      <w:r w:rsidRPr="00B56EDF">
        <w:rPr>
          <w:rFonts w:ascii="Arial" w:hAnsi="Arial" w:cs="Arial"/>
          <w:sz w:val="24"/>
          <w:szCs w:val="24"/>
        </w:rPr>
        <w:t>oung people residential care can be a positive experience and the practice at the home seeks to make that a reality.</w:t>
      </w:r>
    </w:p>
    <w:p w14:paraId="60E7D5C6" w14:textId="77777777" w:rsidR="00586A5D" w:rsidRDefault="00586A5D" w:rsidP="00586A5D">
      <w:pPr>
        <w:autoSpaceDE w:val="0"/>
        <w:autoSpaceDN w:val="0"/>
        <w:adjustRightInd w:val="0"/>
        <w:rPr>
          <w:rFonts w:ascii="Arial" w:hAnsi="Arial" w:cs="Arial"/>
          <w:sz w:val="24"/>
          <w:szCs w:val="24"/>
        </w:rPr>
      </w:pPr>
    </w:p>
    <w:p w14:paraId="3900ED71" w14:textId="77777777" w:rsidR="00586A5D" w:rsidRPr="00B56EDF"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We aim to make the admission process as </w:t>
      </w:r>
      <w:r>
        <w:rPr>
          <w:rFonts w:ascii="Arial" w:hAnsi="Arial" w:cs="Arial"/>
          <w:sz w:val="24"/>
          <w:szCs w:val="24"/>
        </w:rPr>
        <w:t xml:space="preserve">robust </w:t>
      </w:r>
      <w:r w:rsidRPr="00B56EDF">
        <w:rPr>
          <w:rFonts w:ascii="Arial" w:hAnsi="Arial" w:cs="Arial"/>
          <w:sz w:val="24"/>
          <w:szCs w:val="24"/>
        </w:rPr>
        <w:t>as possible and therefore we requ</w:t>
      </w:r>
      <w:r>
        <w:rPr>
          <w:rFonts w:ascii="Arial" w:hAnsi="Arial" w:cs="Arial"/>
          <w:sz w:val="24"/>
          <w:szCs w:val="24"/>
        </w:rPr>
        <w:t xml:space="preserve">est </w:t>
      </w:r>
      <w:r w:rsidRPr="00B56EDF">
        <w:rPr>
          <w:rFonts w:ascii="Arial" w:hAnsi="Arial" w:cs="Arial"/>
          <w:sz w:val="24"/>
          <w:szCs w:val="24"/>
        </w:rPr>
        <w:t>all relevant information and documentation prior to admission. A list of our requirements would be included with the information pack to the Social Worker</w:t>
      </w:r>
      <w:r>
        <w:rPr>
          <w:rFonts w:ascii="Arial" w:hAnsi="Arial" w:cs="Arial"/>
          <w:sz w:val="24"/>
          <w:szCs w:val="24"/>
        </w:rPr>
        <w:t>.</w:t>
      </w:r>
    </w:p>
    <w:p w14:paraId="73A1D0BA" w14:textId="77777777" w:rsidR="00586A5D" w:rsidRPr="00B56EDF"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 </w:t>
      </w:r>
    </w:p>
    <w:p w14:paraId="21D1771E" w14:textId="007BCF77" w:rsidR="00586A5D" w:rsidRDefault="00586A5D" w:rsidP="00586A5D">
      <w:pPr>
        <w:autoSpaceDE w:val="0"/>
        <w:autoSpaceDN w:val="0"/>
        <w:adjustRightInd w:val="0"/>
        <w:rPr>
          <w:rFonts w:ascii="Arial" w:hAnsi="Arial" w:cs="Arial"/>
          <w:sz w:val="24"/>
          <w:szCs w:val="24"/>
        </w:rPr>
      </w:pPr>
      <w:r w:rsidRPr="551E4A1C">
        <w:rPr>
          <w:rFonts w:ascii="Arial" w:hAnsi="Arial" w:cs="Arial"/>
          <w:sz w:val="24"/>
          <w:szCs w:val="24"/>
        </w:rPr>
        <w:t xml:space="preserve">The Bridge recognises however, that a planned placement is not always possible. </w:t>
      </w:r>
      <w:r w:rsidR="36608352" w:rsidRPr="551E4A1C">
        <w:rPr>
          <w:rFonts w:ascii="Arial" w:hAnsi="Arial" w:cs="Arial"/>
          <w:sz w:val="24"/>
          <w:szCs w:val="24"/>
        </w:rPr>
        <w:t>Indeed,</w:t>
      </w:r>
      <w:r w:rsidRPr="551E4A1C">
        <w:rPr>
          <w:rFonts w:ascii="Arial" w:hAnsi="Arial" w:cs="Arial"/>
          <w:sz w:val="24"/>
          <w:szCs w:val="24"/>
        </w:rPr>
        <w:t xml:space="preserve"> many social work interventions which result in a request for a residential placement tend to be in </w:t>
      </w:r>
      <w:r w:rsidRPr="551E4A1C">
        <w:rPr>
          <w:rFonts w:ascii="Arial" w:hAnsi="Arial" w:cs="Arial"/>
          <w:sz w:val="24"/>
          <w:szCs w:val="24"/>
        </w:rPr>
        <w:lastRenderedPageBreak/>
        <w:t xml:space="preserve">response to a crisis, and since crises cannot always be predicted neither can the need for a residential placement always be anticipated. </w:t>
      </w:r>
    </w:p>
    <w:p w14:paraId="7BD38400" w14:textId="77777777" w:rsidR="00586A5D" w:rsidRDefault="00586A5D" w:rsidP="00586A5D">
      <w:pPr>
        <w:autoSpaceDE w:val="0"/>
        <w:autoSpaceDN w:val="0"/>
        <w:adjustRightInd w:val="0"/>
        <w:rPr>
          <w:rFonts w:ascii="Arial" w:hAnsi="Arial" w:cs="Arial"/>
          <w:sz w:val="24"/>
          <w:szCs w:val="24"/>
        </w:rPr>
      </w:pPr>
    </w:p>
    <w:p w14:paraId="7C7BE67D" w14:textId="77777777" w:rsidR="00586A5D"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In the event of a same day placement being required, we would require details about the young person regarding their background, their immediate needs and relevant consent forms, and we would therefore require our referral form containing that information to be sent to us as soon as possible. It would also be beneficial if the young person and their Social Worker were able to visit the home on the same day in order that their feelings and wishes can be ascertained. Thereafter, an informed decision can be made as to whether the young person’s needs could be met at </w:t>
      </w:r>
      <w:r>
        <w:rPr>
          <w:rFonts w:ascii="Arial" w:hAnsi="Arial" w:cs="Arial"/>
          <w:sz w:val="24"/>
          <w:szCs w:val="24"/>
        </w:rPr>
        <w:t>The Bridge</w:t>
      </w:r>
      <w:r w:rsidRPr="00B56EDF">
        <w:rPr>
          <w:rFonts w:ascii="Arial" w:hAnsi="Arial" w:cs="Arial"/>
          <w:sz w:val="24"/>
          <w:szCs w:val="24"/>
        </w:rPr>
        <w:t xml:space="preserve"> in the circumstances of an emergency admission. </w:t>
      </w:r>
    </w:p>
    <w:p w14:paraId="3846383B" w14:textId="621E32CA" w:rsidR="00586A5D" w:rsidRPr="00B56EDF" w:rsidRDefault="00586A5D" w:rsidP="00586A5D">
      <w:pPr>
        <w:autoSpaceDE w:val="0"/>
        <w:autoSpaceDN w:val="0"/>
        <w:adjustRightInd w:val="0"/>
        <w:rPr>
          <w:rFonts w:ascii="Arial" w:hAnsi="Arial" w:cs="Arial"/>
          <w:sz w:val="24"/>
          <w:szCs w:val="24"/>
        </w:rPr>
      </w:pPr>
      <w:r w:rsidRPr="04A4620C">
        <w:rPr>
          <w:rFonts w:ascii="Arial" w:hAnsi="Arial" w:cs="Arial"/>
          <w:sz w:val="24"/>
          <w:szCs w:val="24"/>
        </w:rPr>
        <w:t xml:space="preserve">Due to the complexities of working from referral information we will do our upmost to speak with those making the referral. Our referral process is fundamentally about honest and open </w:t>
      </w:r>
      <w:r w:rsidR="2DBBB6F6" w:rsidRPr="04A4620C">
        <w:rPr>
          <w:rFonts w:ascii="Arial" w:hAnsi="Arial" w:cs="Arial"/>
          <w:sz w:val="24"/>
          <w:szCs w:val="24"/>
        </w:rPr>
        <w:t>communication,</w:t>
      </w:r>
      <w:r w:rsidRPr="04A4620C">
        <w:rPr>
          <w:rFonts w:ascii="Arial" w:hAnsi="Arial" w:cs="Arial"/>
          <w:sz w:val="24"/>
          <w:szCs w:val="24"/>
        </w:rPr>
        <w:t xml:space="preserve"> and we invite those involved to present the information so that a reasoned view/decision can be made. Our decision making is always completed as a collective, consulting all stake holders and documented for transparency.</w:t>
      </w:r>
    </w:p>
    <w:p w14:paraId="78E7FBC8" w14:textId="77777777" w:rsidR="00586A5D" w:rsidRPr="00B56EDF" w:rsidRDefault="00586A5D" w:rsidP="00586A5D">
      <w:pPr>
        <w:autoSpaceDE w:val="0"/>
        <w:autoSpaceDN w:val="0"/>
        <w:adjustRightInd w:val="0"/>
        <w:rPr>
          <w:rFonts w:ascii="Arial" w:hAnsi="Arial" w:cs="Arial"/>
          <w:sz w:val="24"/>
          <w:szCs w:val="24"/>
        </w:rPr>
      </w:pPr>
    </w:p>
    <w:p w14:paraId="76B32B61" w14:textId="77777777" w:rsidR="00586A5D" w:rsidRPr="00B56EDF"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We will always conduct an Impact Risk Assessment on any new placements to ensure the safeguarding of all </w:t>
      </w:r>
      <w:r>
        <w:rPr>
          <w:rFonts w:ascii="Arial" w:hAnsi="Arial" w:cs="Arial"/>
          <w:sz w:val="24"/>
          <w:szCs w:val="24"/>
        </w:rPr>
        <w:t>y</w:t>
      </w:r>
      <w:r w:rsidRPr="00B56EDF">
        <w:rPr>
          <w:rFonts w:ascii="Arial" w:hAnsi="Arial" w:cs="Arial"/>
          <w:sz w:val="24"/>
          <w:szCs w:val="24"/>
        </w:rPr>
        <w:t xml:space="preserve">oung </w:t>
      </w:r>
      <w:r>
        <w:rPr>
          <w:rFonts w:ascii="Arial" w:hAnsi="Arial" w:cs="Arial"/>
          <w:sz w:val="24"/>
          <w:szCs w:val="24"/>
        </w:rPr>
        <w:t>p</w:t>
      </w:r>
      <w:r w:rsidRPr="00B56EDF">
        <w:rPr>
          <w:rFonts w:ascii="Arial" w:hAnsi="Arial" w:cs="Arial"/>
          <w:sz w:val="24"/>
          <w:szCs w:val="24"/>
        </w:rPr>
        <w:t>e</w:t>
      </w:r>
      <w:r>
        <w:rPr>
          <w:rFonts w:ascii="Arial" w:hAnsi="Arial" w:cs="Arial"/>
          <w:sz w:val="24"/>
          <w:szCs w:val="24"/>
        </w:rPr>
        <w:t>ople</w:t>
      </w:r>
      <w:r w:rsidRPr="00B56EDF">
        <w:rPr>
          <w:rFonts w:ascii="Arial" w:hAnsi="Arial" w:cs="Arial"/>
          <w:sz w:val="24"/>
          <w:szCs w:val="24"/>
        </w:rPr>
        <w:t xml:space="preserve"> and staff within the house. This will form part of the referral procedure and form a basis of whether a </w:t>
      </w:r>
      <w:r>
        <w:rPr>
          <w:rFonts w:ascii="Arial" w:hAnsi="Arial" w:cs="Arial"/>
          <w:sz w:val="24"/>
          <w:szCs w:val="24"/>
        </w:rPr>
        <w:t>y</w:t>
      </w:r>
      <w:r w:rsidRPr="00B56EDF">
        <w:rPr>
          <w:rFonts w:ascii="Arial" w:hAnsi="Arial" w:cs="Arial"/>
          <w:sz w:val="24"/>
          <w:szCs w:val="24"/>
        </w:rPr>
        <w:t xml:space="preserve">oung </w:t>
      </w:r>
      <w:r>
        <w:rPr>
          <w:rFonts w:ascii="Arial" w:hAnsi="Arial" w:cs="Arial"/>
          <w:sz w:val="24"/>
          <w:szCs w:val="24"/>
        </w:rPr>
        <w:t>p</w:t>
      </w:r>
      <w:r w:rsidRPr="00B56EDF">
        <w:rPr>
          <w:rFonts w:ascii="Arial" w:hAnsi="Arial" w:cs="Arial"/>
          <w:sz w:val="24"/>
          <w:szCs w:val="24"/>
        </w:rPr>
        <w:t>erson will be admitted.</w:t>
      </w:r>
    </w:p>
    <w:p w14:paraId="52940E84" w14:textId="77777777" w:rsidR="00586A5D" w:rsidRPr="00B56EDF" w:rsidRDefault="00586A5D" w:rsidP="00586A5D">
      <w:pPr>
        <w:autoSpaceDE w:val="0"/>
        <w:autoSpaceDN w:val="0"/>
        <w:adjustRightInd w:val="0"/>
        <w:rPr>
          <w:rFonts w:ascii="Arial" w:hAnsi="Arial" w:cs="Arial"/>
          <w:sz w:val="24"/>
          <w:szCs w:val="24"/>
        </w:rPr>
      </w:pPr>
    </w:p>
    <w:p w14:paraId="14FDB58C" w14:textId="77777777" w:rsidR="00586A5D" w:rsidRPr="00B56EDF" w:rsidRDefault="00586A5D" w:rsidP="00586A5D">
      <w:pPr>
        <w:autoSpaceDE w:val="0"/>
        <w:autoSpaceDN w:val="0"/>
        <w:adjustRightInd w:val="0"/>
        <w:rPr>
          <w:rFonts w:ascii="Arial" w:hAnsi="Arial" w:cs="Arial"/>
          <w:sz w:val="24"/>
          <w:szCs w:val="24"/>
        </w:rPr>
      </w:pPr>
      <w:r>
        <w:rPr>
          <w:rFonts w:ascii="Arial" w:hAnsi="Arial" w:cs="Arial"/>
          <w:sz w:val="24"/>
          <w:szCs w:val="24"/>
        </w:rPr>
        <w:t>At The Bridge, we are</w:t>
      </w:r>
      <w:r w:rsidRPr="00B56EDF">
        <w:rPr>
          <w:rFonts w:ascii="Arial" w:hAnsi="Arial" w:cs="Arial"/>
          <w:sz w:val="24"/>
          <w:szCs w:val="24"/>
        </w:rPr>
        <w:t xml:space="preserve"> supported </w:t>
      </w:r>
      <w:r>
        <w:rPr>
          <w:rFonts w:ascii="Arial" w:hAnsi="Arial" w:cs="Arial"/>
          <w:sz w:val="24"/>
          <w:szCs w:val="24"/>
        </w:rPr>
        <w:t xml:space="preserve">by </w:t>
      </w:r>
      <w:r w:rsidRPr="00B56EDF">
        <w:rPr>
          <w:rFonts w:ascii="Arial" w:hAnsi="Arial" w:cs="Arial"/>
          <w:sz w:val="24"/>
          <w:szCs w:val="24"/>
        </w:rPr>
        <w:t>a dedicated staff team who undertake a 2</w:t>
      </w:r>
      <w:r>
        <w:rPr>
          <w:rFonts w:ascii="Arial" w:hAnsi="Arial" w:cs="Arial"/>
          <w:sz w:val="24"/>
          <w:szCs w:val="24"/>
        </w:rPr>
        <w:t>9</w:t>
      </w:r>
      <w:r w:rsidRPr="00B56EDF">
        <w:rPr>
          <w:rFonts w:ascii="Arial" w:hAnsi="Arial" w:cs="Arial"/>
          <w:sz w:val="24"/>
          <w:szCs w:val="24"/>
        </w:rPr>
        <w:t xml:space="preserve">-day assessment of all placements and produce a report with recommendations. This is further supported by our therapists. </w:t>
      </w:r>
    </w:p>
    <w:p w14:paraId="642A7C4C" w14:textId="77777777" w:rsidR="00586A5D" w:rsidRPr="00B56EDF" w:rsidRDefault="00586A5D" w:rsidP="00586A5D">
      <w:pPr>
        <w:autoSpaceDE w:val="0"/>
        <w:autoSpaceDN w:val="0"/>
        <w:adjustRightInd w:val="0"/>
        <w:rPr>
          <w:rFonts w:ascii="Arial" w:hAnsi="Arial" w:cs="Arial"/>
          <w:sz w:val="24"/>
          <w:szCs w:val="24"/>
        </w:rPr>
      </w:pPr>
    </w:p>
    <w:p w14:paraId="4CEF518A" w14:textId="77777777" w:rsidR="00586A5D" w:rsidRPr="00B56EDF"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Young people must move on from </w:t>
      </w:r>
      <w:r>
        <w:rPr>
          <w:rFonts w:ascii="Arial" w:hAnsi="Arial" w:cs="Arial"/>
          <w:sz w:val="24"/>
          <w:szCs w:val="24"/>
        </w:rPr>
        <w:t>The Bridge</w:t>
      </w:r>
      <w:r w:rsidRPr="00B56EDF">
        <w:rPr>
          <w:rFonts w:ascii="Arial" w:hAnsi="Arial" w:cs="Arial"/>
          <w:sz w:val="24"/>
          <w:szCs w:val="24"/>
        </w:rPr>
        <w:t xml:space="preserve"> prior to their 1</w:t>
      </w:r>
      <w:r>
        <w:rPr>
          <w:rFonts w:ascii="Arial" w:hAnsi="Arial" w:cs="Arial"/>
          <w:sz w:val="24"/>
          <w:szCs w:val="24"/>
        </w:rPr>
        <w:t>8</w:t>
      </w:r>
      <w:r w:rsidRPr="00B56EDF">
        <w:rPr>
          <w:rFonts w:ascii="Arial" w:hAnsi="Arial" w:cs="Arial"/>
          <w:sz w:val="24"/>
          <w:szCs w:val="24"/>
        </w:rPr>
        <w:t>th Birthday, as Children and Adults cannot be accommodated within the same Residential Home unless there are mitigating circumstances.</w:t>
      </w:r>
    </w:p>
    <w:p w14:paraId="1418047C" w14:textId="77777777" w:rsidR="00586A5D" w:rsidRPr="00B56EDF" w:rsidRDefault="00586A5D" w:rsidP="00586A5D">
      <w:pPr>
        <w:autoSpaceDE w:val="0"/>
        <w:autoSpaceDN w:val="0"/>
        <w:adjustRightInd w:val="0"/>
        <w:rPr>
          <w:rFonts w:ascii="Arial" w:hAnsi="Arial" w:cs="Arial"/>
          <w:sz w:val="24"/>
          <w:szCs w:val="24"/>
        </w:rPr>
      </w:pPr>
    </w:p>
    <w:p w14:paraId="7870CB5B" w14:textId="77777777" w:rsidR="00586A5D" w:rsidRPr="00B56EDF"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We welcome young people from all ethnic, cultural and religious backgrounds and fully recognise an individual’s right to express and maintain their beliefs. </w:t>
      </w:r>
    </w:p>
    <w:p w14:paraId="1A3658BF" w14:textId="77777777" w:rsidR="00586A5D" w:rsidRPr="00B56EDF"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We would always encourage individuals to pursue these beliefs, if they so wished, through access to people with similar backgrounds and via local amenities such as social groups or </w:t>
      </w:r>
      <w:r>
        <w:rPr>
          <w:rFonts w:ascii="Arial" w:hAnsi="Arial" w:cs="Arial"/>
          <w:sz w:val="24"/>
          <w:szCs w:val="24"/>
        </w:rPr>
        <w:t>places of worship.</w:t>
      </w:r>
      <w:r w:rsidRPr="00B56EDF">
        <w:rPr>
          <w:rFonts w:ascii="Arial" w:hAnsi="Arial" w:cs="Arial"/>
          <w:sz w:val="24"/>
          <w:szCs w:val="24"/>
        </w:rPr>
        <w:t xml:space="preserve"> </w:t>
      </w:r>
    </w:p>
    <w:p w14:paraId="31F76670" w14:textId="77777777" w:rsidR="00586A5D" w:rsidRPr="00B56EDF" w:rsidRDefault="00586A5D" w:rsidP="00586A5D">
      <w:pPr>
        <w:autoSpaceDE w:val="0"/>
        <w:autoSpaceDN w:val="0"/>
        <w:adjustRightInd w:val="0"/>
        <w:rPr>
          <w:rFonts w:ascii="Arial" w:hAnsi="Arial" w:cs="Arial"/>
          <w:sz w:val="24"/>
          <w:szCs w:val="24"/>
        </w:rPr>
      </w:pPr>
    </w:p>
    <w:p w14:paraId="7B21A25D" w14:textId="77777777" w:rsidR="00586A5D"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On admission to </w:t>
      </w:r>
      <w:r>
        <w:rPr>
          <w:rFonts w:ascii="Arial" w:hAnsi="Arial" w:cs="Arial"/>
          <w:sz w:val="24"/>
          <w:szCs w:val="24"/>
        </w:rPr>
        <w:t>The Bridge</w:t>
      </w:r>
      <w:r w:rsidRPr="00B56EDF">
        <w:rPr>
          <w:rFonts w:ascii="Arial" w:hAnsi="Arial" w:cs="Arial"/>
          <w:sz w:val="24"/>
          <w:szCs w:val="24"/>
        </w:rPr>
        <w:t xml:space="preserve">, all efforts are made to assist the young person to settle in and to make them feel ‘at home’. House routines, such as mealtimes, Fire and Health and Safety procedures are explained to them by their allocated key worker and any questions that they may have can be discussed. </w:t>
      </w:r>
    </w:p>
    <w:p w14:paraId="545EB528" w14:textId="77777777" w:rsidR="00586A5D" w:rsidRDefault="00586A5D" w:rsidP="00586A5D">
      <w:pPr>
        <w:autoSpaceDE w:val="0"/>
        <w:autoSpaceDN w:val="0"/>
        <w:adjustRightInd w:val="0"/>
        <w:rPr>
          <w:rFonts w:ascii="Arial" w:hAnsi="Arial" w:cs="Arial"/>
          <w:sz w:val="24"/>
          <w:szCs w:val="24"/>
        </w:rPr>
      </w:pPr>
    </w:p>
    <w:p w14:paraId="5058A49C" w14:textId="0A8D95F5" w:rsidR="00586A5D" w:rsidRPr="00B56EDF" w:rsidRDefault="00586A5D" w:rsidP="00586A5D">
      <w:pPr>
        <w:autoSpaceDE w:val="0"/>
        <w:autoSpaceDN w:val="0"/>
        <w:adjustRightInd w:val="0"/>
        <w:rPr>
          <w:rFonts w:ascii="Arial" w:hAnsi="Arial" w:cs="Arial"/>
          <w:sz w:val="24"/>
          <w:szCs w:val="24"/>
        </w:rPr>
      </w:pPr>
      <w:r w:rsidRPr="7500C886">
        <w:rPr>
          <w:rFonts w:ascii="Arial" w:hAnsi="Arial" w:cs="Arial"/>
          <w:sz w:val="24"/>
          <w:szCs w:val="24"/>
        </w:rPr>
        <w:t xml:space="preserve">On arrival at The Bridge, each young person will receive a young person’s handbook. This outlines the running of the home, our expectations and boundaries </w:t>
      </w:r>
      <w:r w:rsidR="5183AE5D" w:rsidRPr="7500C886">
        <w:rPr>
          <w:rFonts w:ascii="Arial" w:hAnsi="Arial" w:cs="Arial"/>
          <w:sz w:val="24"/>
          <w:szCs w:val="24"/>
        </w:rPr>
        <w:t>and</w:t>
      </w:r>
      <w:r w:rsidRPr="7500C886">
        <w:rPr>
          <w:rFonts w:ascii="Arial" w:hAnsi="Arial" w:cs="Arial"/>
          <w:sz w:val="24"/>
          <w:szCs w:val="24"/>
        </w:rPr>
        <w:t xml:space="preserve"> list information on accessing advice needed </w:t>
      </w:r>
      <w:r w:rsidR="6720C52E" w:rsidRPr="7500C886">
        <w:rPr>
          <w:rFonts w:ascii="Arial" w:hAnsi="Arial" w:cs="Arial"/>
          <w:sz w:val="24"/>
          <w:szCs w:val="24"/>
        </w:rPr>
        <w:t>i.e.,</w:t>
      </w:r>
      <w:r w:rsidRPr="7500C886">
        <w:rPr>
          <w:rFonts w:ascii="Arial" w:hAnsi="Arial" w:cs="Arial"/>
          <w:sz w:val="24"/>
          <w:szCs w:val="24"/>
        </w:rPr>
        <w:t xml:space="preserve"> Child line and the details for Ofsted.</w:t>
      </w:r>
    </w:p>
    <w:p w14:paraId="73AFCFC8" w14:textId="77777777" w:rsidR="00586A5D" w:rsidRPr="00B56EDF" w:rsidRDefault="00586A5D" w:rsidP="00586A5D">
      <w:pPr>
        <w:autoSpaceDE w:val="0"/>
        <w:autoSpaceDN w:val="0"/>
        <w:adjustRightInd w:val="0"/>
        <w:rPr>
          <w:rFonts w:ascii="Arial" w:hAnsi="Arial" w:cs="Arial"/>
          <w:sz w:val="24"/>
          <w:szCs w:val="24"/>
        </w:rPr>
      </w:pPr>
    </w:p>
    <w:p w14:paraId="3AC32710" w14:textId="77777777" w:rsidR="00586A5D"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A key worker will be assigned upon referral forms being received. The contact is then established from the initial visit to the first day at the home. Young people may wish to nominate their own individual adult for meeting times, though the key worker will remain the same</w:t>
      </w:r>
      <w:r>
        <w:rPr>
          <w:rFonts w:ascii="Arial" w:hAnsi="Arial" w:cs="Arial"/>
          <w:sz w:val="24"/>
          <w:szCs w:val="24"/>
        </w:rPr>
        <w:t xml:space="preserve"> unless it is deemed in the best interest of the child.</w:t>
      </w:r>
    </w:p>
    <w:p w14:paraId="271D33A6" w14:textId="77777777" w:rsidR="000747A4" w:rsidRDefault="000747A4" w:rsidP="00586A5D">
      <w:pPr>
        <w:autoSpaceDE w:val="0"/>
        <w:autoSpaceDN w:val="0"/>
        <w:adjustRightInd w:val="0"/>
        <w:rPr>
          <w:rFonts w:ascii="Arial" w:hAnsi="Arial" w:cs="Arial"/>
          <w:sz w:val="24"/>
          <w:szCs w:val="24"/>
        </w:rPr>
      </w:pPr>
    </w:p>
    <w:p w14:paraId="03FFCF7B" w14:textId="07C753D0" w:rsidR="00586A5D" w:rsidRDefault="00586A5D" w:rsidP="00586A5D">
      <w:pPr>
        <w:autoSpaceDE w:val="0"/>
        <w:autoSpaceDN w:val="0"/>
        <w:adjustRightInd w:val="0"/>
        <w:rPr>
          <w:rFonts w:ascii="Arial" w:hAnsi="Arial" w:cs="Arial"/>
          <w:sz w:val="24"/>
          <w:szCs w:val="24"/>
        </w:rPr>
      </w:pPr>
      <w:r w:rsidRPr="00B56EDF">
        <w:rPr>
          <w:rFonts w:ascii="Arial" w:hAnsi="Arial" w:cs="Arial"/>
          <w:sz w:val="24"/>
          <w:szCs w:val="24"/>
        </w:rPr>
        <w:t xml:space="preserve"> All personal belongings will be recorded and safeguarded if requested. The young person can personalise their room and have a say in the choice for decoration</w:t>
      </w:r>
      <w:r>
        <w:rPr>
          <w:rFonts w:ascii="Arial" w:hAnsi="Arial" w:cs="Arial"/>
          <w:sz w:val="24"/>
          <w:szCs w:val="24"/>
        </w:rPr>
        <w:t xml:space="preserve">. </w:t>
      </w:r>
    </w:p>
    <w:p w14:paraId="78462A6B" w14:textId="77777777" w:rsidR="00586A5D" w:rsidRDefault="00586A5D" w:rsidP="007C4AD3">
      <w:pPr>
        <w:autoSpaceDE w:val="0"/>
        <w:autoSpaceDN w:val="0"/>
        <w:adjustRightInd w:val="0"/>
        <w:rPr>
          <w:rFonts w:ascii="Arial" w:eastAsia="Arial" w:hAnsi="Arial" w:cs="Arial"/>
          <w:bCs/>
          <w:sz w:val="24"/>
        </w:rPr>
      </w:pPr>
    </w:p>
    <w:p w14:paraId="50B548CF" w14:textId="77777777" w:rsidR="00642C76" w:rsidRDefault="00642C76" w:rsidP="00653AAF">
      <w:pPr>
        <w:autoSpaceDE w:val="0"/>
        <w:autoSpaceDN w:val="0"/>
        <w:adjustRightInd w:val="0"/>
        <w:rPr>
          <w:rFonts w:ascii="Arial" w:eastAsia="Arial" w:hAnsi="Arial" w:cs="Arial"/>
          <w:b/>
          <w:color w:val="FF0000"/>
          <w:sz w:val="24"/>
        </w:rPr>
      </w:pPr>
    </w:p>
    <w:p w14:paraId="55B702B1" w14:textId="77777777" w:rsidR="003A4C78" w:rsidRPr="00373869" w:rsidRDefault="003A4C78" w:rsidP="003A4C78">
      <w:pPr>
        <w:jc w:val="center"/>
        <w:rPr>
          <w:rFonts w:ascii="Arial" w:eastAsia="Arial" w:hAnsi="Arial" w:cs="Arial"/>
          <w:b/>
          <w:sz w:val="28"/>
          <w:szCs w:val="28"/>
          <w:u w:val="single"/>
        </w:rPr>
      </w:pPr>
      <w:r w:rsidRPr="00373869">
        <w:rPr>
          <w:rFonts w:ascii="Arial" w:eastAsia="Arial" w:hAnsi="Arial" w:cs="Arial"/>
          <w:b/>
          <w:sz w:val="28"/>
          <w:szCs w:val="28"/>
          <w:u w:val="single"/>
        </w:rPr>
        <w:lastRenderedPageBreak/>
        <w:t>BEHAVIOURAL SUPPORT</w:t>
      </w:r>
    </w:p>
    <w:p w14:paraId="71C4E7AA" w14:textId="77777777" w:rsidR="00B6416C" w:rsidRDefault="00B6416C" w:rsidP="000B5D13">
      <w:pPr>
        <w:autoSpaceDE w:val="0"/>
        <w:autoSpaceDN w:val="0"/>
        <w:adjustRightInd w:val="0"/>
        <w:rPr>
          <w:rFonts w:ascii="Arial" w:hAnsi="Arial" w:cs="Arial"/>
          <w:sz w:val="24"/>
          <w:szCs w:val="24"/>
        </w:rPr>
      </w:pPr>
    </w:p>
    <w:p w14:paraId="393D7811"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Relationships between staff and children must be based on mutual respect and understanding and clear professional and personal boundaries which are effective for both the individuals and the group. Caring for children in a residential setting is very rewarding but at times this work can be challenging. Therefore, we ensure that all staff have a sound understanding of child development and how children react to crises and traumatic experiences in their lives. All staff have access to supervision, support and training to develop the skills and competences necessary to understand children’s behaviour and intervene constructively so that children have the right kind of support to develop positive behaviour. </w:t>
      </w:r>
    </w:p>
    <w:p w14:paraId="0634030A" w14:textId="77777777" w:rsidR="000B5D13" w:rsidRDefault="000B5D13" w:rsidP="000B5D13">
      <w:pPr>
        <w:autoSpaceDE w:val="0"/>
        <w:autoSpaceDN w:val="0"/>
        <w:adjustRightInd w:val="0"/>
        <w:rPr>
          <w:rFonts w:ascii="Arial" w:hAnsi="Arial" w:cs="Arial"/>
          <w:sz w:val="24"/>
          <w:szCs w:val="24"/>
        </w:rPr>
      </w:pPr>
    </w:p>
    <w:p w14:paraId="14654877"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Staff employed at the home will be able to set and maintain safe, consistent and understandable boundaries for the children in relation to acceptable behaviour. </w:t>
      </w:r>
    </w:p>
    <w:p w14:paraId="0C99A8B1"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Expectations of behaviour for both staff and children need to be clearly understood and negotiated by those living and working at the home, including exercising appropriate control over children in the interests of their own welfare and the protection of others. In day-to-day decision-making, staff must demonstrate an appropriate balance between: </w:t>
      </w:r>
    </w:p>
    <w:p w14:paraId="7DE94F43" w14:textId="77777777" w:rsidR="000B5D13" w:rsidRPr="00B56EDF" w:rsidRDefault="000B5D13" w:rsidP="000B5D13">
      <w:pPr>
        <w:autoSpaceDE w:val="0"/>
        <w:autoSpaceDN w:val="0"/>
        <w:adjustRightInd w:val="0"/>
        <w:rPr>
          <w:rFonts w:ascii="Arial" w:hAnsi="Arial" w:cs="Arial"/>
          <w:sz w:val="24"/>
          <w:szCs w:val="24"/>
        </w:rPr>
      </w:pPr>
    </w:p>
    <w:p w14:paraId="7A92A9AF"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 Each child’s wishes and preferences </w:t>
      </w:r>
    </w:p>
    <w:p w14:paraId="67849196"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 The needs of individual children </w:t>
      </w:r>
    </w:p>
    <w:p w14:paraId="63D220CD"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 The needs of the </w:t>
      </w:r>
      <w:r>
        <w:rPr>
          <w:rFonts w:ascii="Arial" w:hAnsi="Arial" w:cs="Arial"/>
          <w:sz w:val="24"/>
          <w:szCs w:val="24"/>
        </w:rPr>
        <w:t>children that reside within the home</w:t>
      </w:r>
    </w:p>
    <w:p w14:paraId="0F41353D"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 The protection and safeguarding of the child/young person. </w:t>
      </w:r>
    </w:p>
    <w:p w14:paraId="53A413B1"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The protection of others (including the public) from harm</w:t>
      </w:r>
    </w:p>
    <w:p w14:paraId="58943F6C"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 </w:t>
      </w:r>
    </w:p>
    <w:p w14:paraId="4A51EF12"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Staff need to be able to respond to each child or young person’s individual behaviour and to be skilled at diffusing difficult situations to avoid them from escalating. Staff will be supported to develop the skills they will need to manage conflict, so they are confident in being able to maintain constructive dialogues and react appropriately when confronted. Staff supervision must enable staff to reflect and act upon how their own feelings and behaviour may be affected by the behaviour of the children they care for. </w:t>
      </w:r>
    </w:p>
    <w:p w14:paraId="444D6167" w14:textId="77777777" w:rsidR="000B5D13" w:rsidRPr="00B56EDF" w:rsidRDefault="000B5D13" w:rsidP="000B5D13">
      <w:pPr>
        <w:autoSpaceDE w:val="0"/>
        <w:autoSpaceDN w:val="0"/>
        <w:adjustRightInd w:val="0"/>
        <w:rPr>
          <w:rFonts w:ascii="Arial" w:hAnsi="Arial" w:cs="Arial"/>
          <w:sz w:val="24"/>
          <w:szCs w:val="24"/>
        </w:rPr>
      </w:pPr>
    </w:p>
    <w:p w14:paraId="679E7A6B"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Each child’s placement plan must set out any specific strategies that have been agreed to reduce the incidences of any </w:t>
      </w:r>
      <w:r>
        <w:rPr>
          <w:rFonts w:ascii="Arial" w:hAnsi="Arial" w:cs="Arial"/>
          <w:sz w:val="24"/>
          <w:szCs w:val="24"/>
        </w:rPr>
        <w:t>challenging</w:t>
      </w:r>
      <w:r w:rsidRPr="00B56EDF">
        <w:rPr>
          <w:rFonts w:ascii="Arial" w:hAnsi="Arial" w:cs="Arial"/>
          <w:sz w:val="24"/>
          <w:szCs w:val="24"/>
        </w:rPr>
        <w:t xml:space="preserve"> behaviour exhibited by the child. </w:t>
      </w:r>
    </w:p>
    <w:p w14:paraId="45CB3815"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This takes the form of the Positive Handling Plan which forms part of their overall care planning together with risk assessments, key working and functional analysis. Young people and staff receive debrief after every serious incident. The effectiveness is reviewed and monitored regularly. </w:t>
      </w:r>
    </w:p>
    <w:p w14:paraId="203355F9" w14:textId="77777777" w:rsidR="000B5D13" w:rsidRDefault="000B5D13" w:rsidP="000B5D13">
      <w:pPr>
        <w:autoSpaceDE w:val="0"/>
        <w:autoSpaceDN w:val="0"/>
        <w:adjustRightInd w:val="0"/>
        <w:rPr>
          <w:rFonts w:ascii="Arial" w:hAnsi="Arial" w:cs="Arial"/>
          <w:sz w:val="24"/>
          <w:szCs w:val="24"/>
        </w:rPr>
      </w:pPr>
    </w:p>
    <w:p w14:paraId="6C75EADA" w14:textId="77777777" w:rsidR="000B5D13" w:rsidRPr="00B56EDF"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Sanctions for </w:t>
      </w:r>
      <w:r>
        <w:rPr>
          <w:rFonts w:ascii="Arial" w:hAnsi="Arial" w:cs="Arial"/>
          <w:sz w:val="24"/>
          <w:szCs w:val="24"/>
        </w:rPr>
        <w:t>challenging</w:t>
      </w:r>
      <w:r w:rsidRPr="00B56EDF">
        <w:rPr>
          <w:rFonts w:ascii="Arial" w:hAnsi="Arial" w:cs="Arial"/>
          <w:sz w:val="24"/>
          <w:szCs w:val="24"/>
        </w:rPr>
        <w:t xml:space="preserve"> behaviour</w:t>
      </w:r>
      <w:r>
        <w:rPr>
          <w:rFonts w:ascii="Arial" w:hAnsi="Arial" w:cs="Arial"/>
          <w:sz w:val="24"/>
          <w:szCs w:val="24"/>
        </w:rPr>
        <w:t xml:space="preserve"> or actions</w:t>
      </w:r>
      <w:r w:rsidRPr="00B56EDF">
        <w:rPr>
          <w:rFonts w:ascii="Arial" w:hAnsi="Arial" w:cs="Arial"/>
          <w:sz w:val="24"/>
          <w:szCs w:val="24"/>
        </w:rPr>
        <w:t xml:space="preserve"> need to be clear, reasonable and not excessive. Staff must be trained to understand how to respond effectively to very challenging behaviour. </w:t>
      </w:r>
    </w:p>
    <w:p w14:paraId="02BF8C49" w14:textId="77777777" w:rsidR="000B5D13" w:rsidRDefault="000B5D13" w:rsidP="000B5D13">
      <w:pPr>
        <w:autoSpaceDE w:val="0"/>
        <w:autoSpaceDN w:val="0"/>
        <w:adjustRightInd w:val="0"/>
        <w:rPr>
          <w:rFonts w:ascii="Arial" w:hAnsi="Arial" w:cs="Arial"/>
          <w:sz w:val="24"/>
          <w:szCs w:val="24"/>
        </w:rPr>
      </w:pPr>
    </w:p>
    <w:p w14:paraId="09756CF8" w14:textId="6706A9A2" w:rsidR="008D1594" w:rsidRPr="00B56EDF" w:rsidRDefault="000B5D13" w:rsidP="7500C886">
      <w:pPr>
        <w:rPr>
          <w:rFonts w:ascii="Arial" w:hAnsi="Arial" w:cs="Arial"/>
          <w:sz w:val="24"/>
          <w:szCs w:val="24"/>
        </w:rPr>
      </w:pPr>
      <w:r w:rsidRPr="7500C886">
        <w:rPr>
          <w:rFonts w:ascii="Arial" w:hAnsi="Arial" w:cs="Arial"/>
          <w:sz w:val="24"/>
          <w:szCs w:val="24"/>
        </w:rPr>
        <w:t xml:space="preserve">All staff will receive regular training in safeguarding of children and young people, de-escalation techniques and </w:t>
      </w:r>
      <w:r w:rsidR="2ABCD2D1" w:rsidRPr="7500C886">
        <w:rPr>
          <w:rFonts w:ascii="Arial" w:hAnsi="Arial" w:cs="Arial"/>
          <w:sz w:val="24"/>
          <w:szCs w:val="24"/>
        </w:rPr>
        <w:t>PRICE</w:t>
      </w:r>
      <w:r w:rsidRPr="7500C886">
        <w:rPr>
          <w:rFonts w:ascii="Arial" w:hAnsi="Arial" w:cs="Arial"/>
          <w:b/>
          <w:bCs/>
          <w:sz w:val="24"/>
          <w:szCs w:val="24"/>
        </w:rPr>
        <w:t xml:space="preserve"> </w:t>
      </w:r>
      <w:r w:rsidRPr="7500C886">
        <w:rPr>
          <w:rFonts w:ascii="Arial" w:hAnsi="Arial" w:cs="Arial"/>
          <w:sz w:val="24"/>
          <w:szCs w:val="24"/>
        </w:rPr>
        <w:t>training.</w:t>
      </w:r>
      <w:r w:rsidR="004502FB" w:rsidRPr="7500C886">
        <w:rPr>
          <w:rFonts w:ascii="Arial" w:hAnsi="Arial" w:cs="Arial"/>
          <w:sz w:val="24"/>
          <w:szCs w:val="24"/>
        </w:rPr>
        <w:t xml:space="preserve"> Staff trained in </w:t>
      </w:r>
      <w:r w:rsidR="15A654CE" w:rsidRPr="7500C886">
        <w:rPr>
          <w:rFonts w:ascii="Arial" w:hAnsi="Arial" w:cs="Arial"/>
          <w:sz w:val="24"/>
          <w:szCs w:val="24"/>
        </w:rPr>
        <w:t>PRICE</w:t>
      </w:r>
      <w:r w:rsidR="15A654CE" w:rsidRPr="7500C886">
        <w:rPr>
          <w:rFonts w:ascii="Arial" w:hAnsi="Arial" w:cs="Arial"/>
          <w:b/>
          <w:bCs/>
          <w:sz w:val="24"/>
          <w:szCs w:val="24"/>
        </w:rPr>
        <w:t xml:space="preserve"> </w:t>
      </w:r>
      <w:r w:rsidR="15A654CE" w:rsidRPr="7500C886">
        <w:rPr>
          <w:rFonts w:ascii="Arial" w:hAnsi="Arial" w:cs="Arial"/>
          <w:sz w:val="24"/>
          <w:szCs w:val="24"/>
        </w:rPr>
        <w:t>demon</w:t>
      </w:r>
      <w:r w:rsidR="004502FB" w:rsidRPr="7500C886">
        <w:rPr>
          <w:rFonts w:ascii="Arial" w:hAnsi="Arial" w:cs="Arial"/>
          <w:sz w:val="24"/>
          <w:szCs w:val="24"/>
        </w:rPr>
        <w:t>strate</w:t>
      </w:r>
      <w:r w:rsidR="004502FB" w:rsidRPr="7500C886">
        <w:rPr>
          <w:rFonts w:ascii="Arial" w:hAnsi="Arial" w:cs="Arial"/>
          <w:b/>
          <w:bCs/>
          <w:sz w:val="24"/>
          <w:szCs w:val="24"/>
        </w:rPr>
        <w:t xml:space="preserve"> </w:t>
      </w:r>
      <w:r w:rsidR="004502FB" w:rsidRPr="7500C886">
        <w:rPr>
          <w:rFonts w:ascii="Arial" w:hAnsi="Arial" w:cs="Arial"/>
          <w:sz w:val="24"/>
          <w:szCs w:val="24"/>
        </w:rPr>
        <w:t xml:space="preserve">a level of competence to achieve their certification. Staff are </w:t>
      </w:r>
      <w:r w:rsidR="1D706815" w:rsidRPr="7500C886">
        <w:rPr>
          <w:rFonts w:ascii="Arial" w:hAnsi="Arial" w:cs="Arial"/>
          <w:sz w:val="24"/>
          <w:szCs w:val="24"/>
        </w:rPr>
        <w:t>retrained</w:t>
      </w:r>
      <w:r w:rsidR="004502FB" w:rsidRPr="7500C886">
        <w:rPr>
          <w:rFonts w:ascii="Arial" w:hAnsi="Arial" w:cs="Arial"/>
          <w:sz w:val="24"/>
          <w:szCs w:val="24"/>
        </w:rPr>
        <w:t xml:space="preserve"> annually. </w:t>
      </w:r>
      <w:r w:rsidR="008D1594" w:rsidRPr="7500C886">
        <w:rPr>
          <w:rFonts w:ascii="Arial" w:hAnsi="Arial" w:cs="Arial"/>
          <w:sz w:val="24"/>
          <w:szCs w:val="24"/>
        </w:rPr>
        <w:t>Every incident of physical intervention is fully recorded and includes the young person’s comments. Staff will talk through difficult situations afterwards and agree with the young person a plan to ensure that this behaviour does not happen again. The Registered Manager will also undertake a staff debrief following each episode of physical intervention to establish if the actions were necessary and lesson to be learnt. They will also ensure that the paperwork is completed appropriately and within timescales and is then forwarded to the young person’s Social Worker.</w:t>
      </w:r>
    </w:p>
    <w:p w14:paraId="78E20C28" w14:textId="77777777" w:rsidR="000B5D13" w:rsidRPr="00B56EDF" w:rsidRDefault="000B5D13" w:rsidP="000B5D13">
      <w:pPr>
        <w:autoSpaceDE w:val="0"/>
        <w:autoSpaceDN w:val="0"/>
        <w:adjustRightInd w:val="0"/>
        <w:rPr>
          <w:rFonts w:ascii="Arial" w:hAnsi="Arial" w:cs="Arial"/>
          <w:sz w:val="24"/>
          <w:szCs w:val="24"/>
        </w:rPr>
      </w:pPr>
    </w:p>
    <w:p w14:paraId="12F955DB" w14:textId="77777777" w:rsidR="000B5D13" w:rsidRDefault="000B5D13" w:rsidP="000B5D13">
      <w:pPr>
        <w:autoSpaceDE w:val="0"/>
        <w:autoSpaceDN w:val="0"/>
        <w:adjustRightInd w:val="0"/>
        <w:rPr>
          <w:rFonts w:ascii="Arial" w:hAnsi="Arial" w:cs="Arial"/>
          <w:sz w:val="24"/>
          <w:szCs w:val="24"/>
        </w:rPr>
      </w:pPr>
      <w:r w:rsidRPr="00B56EDF">
        <w:rPr>
          <w:rFonts w:ascii="Arial" w:hAnsi="Arial" w:cs="Arial"/>
          <w:sz w:val="24"/>
          <w:szCs w:val="24"/>
        </w:rPr>
        <w:t xml:space="preserve">Children and young people in the home must be looked after without favouritism or antipathy towards any individual or group within the home. The deployment of staff in the home will facilitate </w:t>
      </w:r>
      <w:r w:rsidRPr="00B56EDF">
        <w:rPr>
          <w:rFonts w:ascii="Arial" w:hAnsi="Arial" w:cs="Arial"/>
          <w:sz w:val="24"/>
          <w:szCs w:val="24"/>
        </w:rPr>
        <w:lastRenderedPageBreak/>
        <w:t>continuity of staff providing care to individual children. Where children require personal care, their choices of which staff provide that care are maximised.</w:t>
      </w:r>
    </w:p>
    <w:p w14:paraId="025F7C84" w14:textId="77777777" w:rsidR="000B5D13" w:rsidRPr="00B56EDF" w:rsidRDefault="000B5D13" w:rsidP="000B5D13">
      <w:pPr>
        <w:autoSpaceDE w:val="0"/>
        <w:autoSpaceDN w:val="0"/>
        <w:adjustRightInd w:val="0"/>
        <w:rPr>
          <w:rFonts w:ascii="Arial" w:hAnsi="Arial" w:cs="Arial"/>
          <w:sz w:val="24"/>
          <w:szCs w:val="24"/>
        </w:rPr>
      </w:pPr>
    </w:p>
    <w:p w14:paraId="24389225" w14:textId="77777777" w:rsidR="000B5D13" w:rsidRDefault="000B5D13" w:rsidP="000B5D13">
      <w:pPr>
        <w:autoSpaceDE w:val="0"/>
        <w:autoSpaceDN w:val="0"/>
        <w:adjustRightInd w:val="0"/>
        <w:rPr>
          <w:rFonts w:ascii="Arial" w:hAnsi="Arial" w:cs="Arial"/>
          <w:sz w:val="24"/>
          <w:szCs w:val="24"/>
        </w:rPr>
      </w:pPr>
    </w:p>
    <w:p w14:paraId="294B6625" w14:textId="77777777" w:rsidR="00642C76" w:rsidRPr="00373869" w:rsidRDefault="00642C76" w:rsidP="00642C76">
      <w:pPr>
        <w:jc w:val="center"/>
        <w:rPr>
          <w:rFonts w:ascii="Arial" w:eastAsia="Arial" w:hAnsi="Arial" w:cs="Arial"/>
          <w:b/>
          <w:sz w:val="28"/>
          <w:szCs w:val="28"/>
          <w:u w:val="single"/>
        </w:rPr>
      </w:pPr>
      <w:r w:rsidRPr="00373869">
        <w:rPr>
          <w:rFonts w:ascii="Arial" w:eastAsia="Arial" w:hAnsi="Arial" w:cs="Arial"/>
          <w:b/>
          <w:sz w:val="28"/>
          <w:szCs w:val="28"/>
          <w:u w:val="single"/>
        </w:rPr>
        <w:t>HEALTH</w:t>
      </w:r>
    </w:p>
    <w:p w14:paraId="4C9A559C" w14:textId="77777777" w:rsidR="00642C76" w:rsidRDefault="00642C76" w:rsidP="00642C76">
      <w:pPr>
        <w:rPr>
          <w:rFonts w:ascii="Arial" w:eastAsia="Arial" w:hAnsi="Arial" w:cs="Arial"/>
          <w:b/>
          <w:sz w:val="24"/>
        </w:rPr>
      </w:pPr>
      <w:r>
        <w:rPr>
          <w:rFonts w:ascii="Arial" w:eastAsia="Arial" w:hAnsi="Arial" w:cs="Arial"/>
          <w:b/>
          <w:sz w:val="24"/>
        </w:rPr>
        <w:t xml:space="preserve">Individual Health of Young People: </w:t>
      </w:r>
    </w:p>
    <w:p w14:paraId="57D3160A" w14:textId="77777777" w:rsidR="00373869" w:rsidRDefault="00373869" w:rsidP="00642C76">
      <w:pPr>
        <w:rPr>
          <w:rFonts w:ascii="Arial" w:eastAsia="Arial" w:hAnsi="Arial" w:cs="Arial"/>
          <w:b/>
          <w:sz w:val="24"/>
        </w:rPr>
      </w:pPr>
    </w:p>
    <w:p w14:paraId="58016BB4" w14:textId="77777777" w:rsidR="005B09FA" w:rsidRPr="00B56EDF" w:rsidRDefault="005B09FA" w:rsidP="005B09FA">
      <w:pPr>
        <w:autoSpaceDE w:val="0"/>
        <w:autoSpaceDN w:val="0"/>
        <w:adjustRightInd w:val="0"/>
        <w:rPr>
          <w:rFonts w:ascii="Arial" w:hAnsi="Arial" w:cs="Arial"/>
          <w:sz w:val="24"/>
          <w:szCs w:val="24"/>
        </w:rPr>
      </w:pPr>
      <w:r w:rsidRPr="00B56EDF">
        <w:rPr>
          <w:rFonts w:ascii="Arial" w:hAnsi="Arial" w:cs="Arial"/>
          <w:sz w:val="24"/>
          <w:szCs w:val="24"/>
        </w:rPr>
        <w:t xml:space="preserve">Each young person will be registered with the local General Practitioner. Appointments will be made for regular check-ups at the local dental surgery and appointments will also be made for sight tests at the local opticians and referrals to the LAC nurse are made for appropriate health assessments.  </w:t>
      </w:r>
    </w:p>
    <w:p w14:paraId="498DABB6" w14:textId="3929EB7F" w:rsidR="005B09FA" w:rsidRPr="00B56EDF" w:rsidRDefault="005B09FA" w:rsidP="005B09FA">
      <w:pPr>
        <w:autoSpaceDE w:val="0"/>
        <w:autoSpaceDN w:val="0"/>
        <w:adjustRightInd w:val="0"/>
        <w:rPr>
          <w:rFonts w:ascii="Arial" w:hAnsi="Arial" w:cs="Arial"/>
          <w:sz w:val="24"/>
          <w:szCs w:val="24"/>
        </w:rPr>
      </w:pPr>
      <w:r w:rsidRPr="04A4620C">
        <w:rPr>
          <w:rFonts w:ascii="Arial" w:hAnsi="Arial" w:cs="Arial"/>
          <w:sz w:val="24"/>
          <w:szCs w:val="24"/>
        </w:rPr>
        <w:t xml:space="preserve">Each young person does have the ability to access the local health clinic via the doctors or the </w:t>
      </w:r>
      <w:r w:rsidR="3D1CC196" w:rsidRPr="04A4620C">
        <w:rPr>
          <w:rFonts w:ascii="Arial" w:hAnsi="Arial" w:cs="Arial"/>
          <w:sz w:val="24"/>
          <w:szCs w:val="24"/>
        </w:rPr>
        <w:t>drop-in</w:t>
      </w:r>
      <w:r w:rsidRPr="04A4620C">
        <w:rPr>
          <w:rFonts w:ascii="Arial" w:hAnsi="Arial" w:cs="Arial"/>
          <w:sz w:val="24"/>
          <w:szCs w:val="24"/>
        </w:rPr>
        <w:t xml:space="preserve"> centre about sensitive issues. Further advice can be sought from the sexual advice clinic. </w:t>
      </w:r>
    </w:p>
    <w:p w14:paraId="5B013E5B" w14:textId="77777777" w:rsidR="005B09FA" w:rsidRDefault="005B09FA" w:rsidP="005B09FA">
      <w:pPr>
        <w:autoSpaceDE w:val="0"/>
        <w:autoSpaceDN w:val="0"/>
        <w:adjustRightInd w:val="0"/>
        <w:rPr>
          <w:rFonts w:ascii="Arial" w:hAnsi="Arial" w:cs="Arial"/>
          <w:sz w:val="24"/>
          <w:szCs w:val="24"/>
        </w:rPr>
      </w:pPr>
    </w:p>
    <w:p w14:paraId="59C20FB6" w14:textId="38CA96A7" w:rsidR="005B09FA" w:rsidRPr="00B56EDF" w:rsidRDefault="005B09FA" w:rsidP="005B09FA">
      <w:pPr>
        <w:autoSpaceDE w:val="0"/>
        <w:autoSpaceDN w:val="0"/>
        <w:adjustRightInd w:val="0"/>
        <w:rPr>
          <w:rFonts w:ascii="Arial" w:hAnsi="Arial" w:cs="Arial"/>
          <w:sz w:val="24"/>
          <w:szCs w:val="24"/>
        </w:rPr>
      </w:pPr>
      <w:r w:rsidRPr="04A4620C">
        <w:rPr>
          <w:rFonts w:ascii="Arial" w:hAnsi="Arial" w:cs="Arial"/>
          <w:sz w:val="24"/>
          <w:szCs w:val="24"/>
        </w:rPr>
        <w:t xml:space="preserve">At The Bridge we place great importance on nutrition and our menus always constitute a balanced and varied diet. We also recognise that individuals may require specific dietary needs in terms of ethnic origin or </w:t>
      </w:r>
      <w:r w:rsidR="41DC16DA" w:rsidRPr="04A4620C">
        <w:rPr>
          <w:rFonts w:ascii="Arial" w:hAnsi="Arial" w:cs="Arial"/>
          <w:sz w:val="24"/>
          <w:szCs w:val="24"/>
        </w:rPr>
        <w:t>beliefs,</w:t>
      </w:r>
      <w:r w:rsidRPr="04A4620C">
        <w:rPr>
          <w:rFonts w:ascii="Arial" w:hAnsi="Arial" w:cs="Arial"/>
          <w:sz w:val="24"/>
          <w:szCs w:val="24"/>
        </w:rPr>
        <w:t xml:space="preserve"> and we would always respect the wishes of </w:t>
      </w:r>
      <w:proofErr w:type="gramStart"/>
      <w:r w:rsidRPr="04A4620C">
        <w:rPr>
          <w:rFonts w:ascii="Arial" w:hAnsi="Arial" w:cs="Arial"/>
          <w:sz w:val="24"/>
          <w:szCs w:val="24"/>
        </w:rPr>
        <w:t>each individual</w:t>
      </w:r>
      <w:proofErr w:type="gramEnd"/>
      <w:r w:rsidRPr="04A4620C">
        <w:rPr>
          <w:rFonts w:ascii="Arial" w:hAnsi="Arial" w:cs="Arial"/>
          <w:sz w:val="24"/>
          <w:szCs w:val="24"/>
        </w:rPr>
        <w:t xml:space="preserve"> in relation to this. The nutrition of meals and foods prepared by the </w:t>
      </w:r>
      <w:r w:rsidR="004E768A" w:rsidRPr="04A4620C">
        <w:rPr>
          <w:rFonts w:ascii="Arial" w:hAnsi="Arial" w:cs="Arial"/>
          <w:sz w:val="24"/>
          <w:szCs w:val="24"/>
        </w:rPr>
        <w:t xml:space="preserve">staff and young people </w:t>
      </w:r>
      <w:r w:rsidRPr="04A4620C">
        <w:rPr>
          <w:rFonts w:ascii="Arial" w:hAnsi="Arial" w:cs="Arial"/>
          <w:sz w:val="24"/>
          <w:szCs w:val="24"/>
        </w:rPr>
        <w:t xml:space="preserve">home are reviewed monthly by The Manager and suggestions are made where necessary for improvement. </w:t>
      </w:r>
    </w:p>
    <w:p w14:paraId="04E18D1E" w14:textId="796A4DF9" w:rsidR="005B09FA" w:rsidRPr="00B56EDF" w:rsidRDefault="005B09FA" w:rsidP="005B09FA">
      <w:pPr>
        <w:autoSpaceDE w:val="0"/>
        <w:autoSpaceDN w:val="0"/>
        <w:adjustRightInd w:val="0"/>
        <w:rPr>
          <w:rFonts w:ascii="Arial" w:hAnsi="Arial" w:cs="Arial"/>
          <w:sz w:val="24"/>
          <w:szCs w:val="24"/>
        </w:rPr>
      </w:pPr>
      <w:r w:rsidRPr="04A4620C">
        <w:rPr>
          <w:rFonts w:ascii="Arial" w:hAnsi="Arial" w:cs="Arial"/>
          <w:sz w:val="24"/>
          <w:szCs w:val="24"/>
        </w:rPr>
        <w:t xml:space="preserve">Each young person’s attention is drawn to the importance of the health and safety aspects of food </w:t>
      </w:r>
      <w:r w:rsidR="4FCC52A0" w:rsidRPr="04A4620C">
        <w:rPr>
          <w:rFonts w:ascii="Arial" w:hAnsi="Arial" w:cs="Arial"/>
          <w:sz w:val="24"/>
          <w:szCs w:val="24"/>
        </w:rPr>
        <w:t>preparation,</w:t>
      </w:r>
      <w:r w:rsidRPr="04A4620C">
        <w:rPr>
          <w:rFonts w:ascii="Arial" w:hAnsi="Arial" w:cs="Arial"/>
          <w:sz w:val="24"/>
          <w:szCs w:val="24"/>
        </w:rPr>
        <w:t xml:space="preserve"> and they are always made aware of our health and safety procedures within the kitchen. </w:t>
      </w:r>
    </w:p>
    <w:p w14:paraId="5BEF5CC3" w14:textId="77777777" w:rsidR="005B09FA" w:rsidRPr="00B56EDF" w:rsidRDefault="005B09FA" w:rsidP="005B09FA">
      <w:pPr>
        <w:autoSpaceDE w:val="0"/>
        <w:autoSpaceDN w:val="0"/>
        <w:adjustRightInd w:val="0"/>
        <w:rPr>
          <w:rFonts w:ascii="Arial" w:hAnsi="Arial" w:cs="Arial"/>
          <w:sz w:val="24"/>
          <w:szCs w:val="24"/>
        </w:rPr>
      </w:pPr>
    </w:p>
    <w:p w14:paraId="08C68CC5" w14:textId="1832E41E" w:rsidR="005B09FA" w:rsidRPr="00B56EDF" w:rsidRDefault="003A7D3A" w:rsidP="005B09FA">
      <w:pPr>
        <w:autoSpaceDE w:val="0"/>
        <w:autoSpaceDN w:val="0"/>
        <w:adjustRightInd w:val="0"/>
        <w:rPr>
          <w:rFonts w:ascii="Arial" w:hAnsi="Arial" w:cs="Arial"/>
          <w:sz w:val="24"/>
          <w:szCs w:val="24"/>
        </w:rPr>
      </w:pPr>
      <w:r w:rsidRPr="7500C886">
        <w:rPr>
          <w:rFonts w:ascii="Arial" w:hAnsi="Arial" w:cs="Arial"/>
          <w:sz w:val="24"/>
          <w:szCs w:val="24"/>
        </w:rPr>
        <w:t xml:space="preserve">Smoking will be </w:t>
      </w:r>
      <w:r w:rsidR="005B09FA" w:rsidRPr="7500C886">
        <w:rPr>
          <w:rFonts w:ascii="Arial" w:hAnsi="Arial" w:cs="Arial"/>
          <w:sz w:val="24"/>
          <w:szCs w:val="24"/>
        </w:rPr>
        <w:t xml:space="preserve">actively </w:t>
      </w:r>
      <w:r w:rsidR="6557AB29" w:rsidRPr="7500C886">
        <w:rPr>
          <w:rFonts w:ascii="Arial" w:hAnsi="Arial" w:cs="Arial"/>
          <w:sz w:val="24"/>
          <w:szCs w:val="24"/>
        </w:rPr>
        <w:t>discouraged,</w:t>
      </w:r>
      <w:r w:rsidR="000E757E" w:rsidRPr="7500C886">
        <w:rPr>
          <w:rFonts w:ascii="Arial" w:hAnsi="Arial" w:cs="Arial"/>
          <w:sz w:val="24"/>
          <w:szCs w:val="24"/>
        </w:rPr>
        <w:t xml:space="preserve"> and support and </w:t>
      </w:r>
      <w:r w:rsidR="00392ADA" w:rsidRPr="7500C886">
        <w:rPr>
          <w:rFonts w:ascii="Arial" w:hAnsi="Arial" w:cs="Arial"/>
          <w:sz w:val="24"/>
          <w:szCs w:val="24"/>
        </w:rPr>
        <w:t>advice</w:t>
      </w:r>
      <w:r w:rsidR="000E757E" w:rsidRPr="7500C886">
        <w:rPr>
          <w:rFonts w:ascii="Arial" w:hAnsi="Arial" w:cs="Arial"/>
          <w:sz w:val="24"/>
          <w:szCs w:val="24"/>
        </w:rPr>
        <w:t xml:space="preserve"> sought where necessary. The </w:t>
      </w:r>
      <w:r w:rsidR="005B09FA" w:rsidRPr="7500C886">
        <w:rPr>
          <w:rFonts w:ascii="Arial" w:hAnsi="Arial" w:cs="Arial"/>
          <w:sz w:val="24"/>
          <w:szCs w:val="24"/>
        </w:rPr>
        <w:t xml:space="preserve">staff at The Bridge are not permitted to smoke in the home/or </w:t>
      </w:r>
      <w:r w:rsidR="00810D6A" w:rsidRPr="7500C886">
        <w:rPr>
          <w:rFonts w:ascii="Arial" w:hAnsi="Arial" w:cs="Arial"/>
          <w:sz w:val="24"/>
          <w:szCs w:val="24"/>
        </w:rPr>
        <w:t>p</w:t>
      </w:r>
      <w:r w:rsidR="005B09FA" w:rsidRPr="7500C886">
        <w:rPr>
          <w:rFonts w:ascii="Arial" w:hAnsi="Arial" w:cs="Arial"/>
          <w:sz w:val="24"/>
          <w:szCs w:val="24"/>
        </w:rPr>
        <w:t xml:space="preserve">remises or in front of the young people, </w:t>
      </w:r>
      <w:r w:rsidR="52BC326D" w:rsidRPr="7500C886">
        <w:rPr>
          <w:rFonts w:ascii="Arial" w:hAnsi="Arial" w:cs="Arial"/>
          <w:sz w:val="24"/>
          <w:szCs w:val="24"/>
        </w:rPr>
        <w:t>to</w:t>
      </w:r>
      <w:r w:rsidR="00B72772" w:rsidRPr="7500C886">
        <w:rPr>
          <w:rFonts w:ascii="Arial" w:hAnsi="Arial" w:cs="Arial"/>
          <w:sz w:val="24"/>
          <w:szCs w:val="24"/>
        </w:rPr>
        <w:t xml:space="preserve"> not set </w:t>
      </w:r>
      <w:r w:rsidR="005B09FA" w:rsidRPr="7500C886">
        <w:rPr>
          <w:rFonts w:ascii="Arial" w:hAnsi="Arial" w:cs="Arial"/>
          <w:sz w:val="24"/>
          <w:szCs w:val="24"/>
        </w:rPr>
        <w:t xml:space="preserve">a negative example. </w:t>
      </w:r>
    </w:p>
    <w:p w14:paraId="44131292" w14:textId="77777777" w:rsidR="005B09FA" w:rsidRPr="00B56EDF" w:rsidRDefault="005B09FA" w:rsidP="005B09FA">
      <w:pPr>
        <w:autoSpaceDE w:val="0"/>
        <w:autoSpaceDN w:val="0"/>
        <w:adjustRightInd w:val="0"/>
        <w:rPr>
          <w:rFonts w:ascii="Arial" w:hAnsi="Arial" w:cs="Arial"/>
          <w:sz w:val="24"/>
          <w:szCs w:val="24"/>
        </w:rPr>
      </w:pPr>
    </w:p>
    <w:p w14:paraId="2ABC3CF0" w14:textId="53E6416F" w:rsidR="005B09FA" w:rsidRDefault="005B09FA" w:rsidP="005B09FA">
      <w:pPr>
        <w:autoSpaceDE w:val="0"/>
        <w:autoSpaceDN w:val="0"/>
        <w:adjustRightInd w:val="0"/>
        <w:rPr>
          <w:rFonts w:ascii="Arial" w:hAnsi="Arial" w:cs="Arial"/>
          <w:sz w:val="24"/>
          <w:szCs w:val="24"/>
        </w:rPr>
      </w:pPr>
      <w:r w:rsidRPr="04A4620C">
        <w:rPr>
          <w:rFonts w:ascii="Arial" w:hAnsi="Arial" w:cs="Arial"/>
          <w:sz w:val="24"/>
          <w:szCs w:val="24"/>
        </w:rPr>
        <w:t xml:space="preserve">The Bridge has access to a range of therapists in the community should the local authority </w:t>
      </w:r>
      <w:r w:rsidR="6D2C952D" w:rsidRPr="04A4620C">
        <w:rPr>
          <w:rFonts w:ascii="Arial" w:hAnsi="Arial" w:cs="Arial"/>
          <w:sz w:val="24"/>
          <w:szCs w:val="24"/>
        </w:rPr>
        <w:t>agree,</w:t>
      </w:r>
      <w:r w:rsidRPr="04A4620C">
        <w:rPr>
          <w:rFonts w:ascii="Arial" w:hAnsi="Arial" w:cs="Arial"/>
          <w:sz w:val="24"/>
          <w:szCs w:val="24"/>
        </w:rPr>
        <w:t xml:space="preserve"> and this is required. </w:t>
      </w:r>
    </w:p>
    <w:p w14:paraId="127A8B1F" w14:textId="538BABDF" w:rsidR="003967F1" w:rsidRDefault="003967F1" w:rsidP="005B09FA">
      <w:pPr>
        <w:autoSpaceDE w:val="0"/>
        <w:autoSpaceDN w:val="0"/>
        <w:adjustRightInd w:val="0"/>
        <w:rPr>
          <w:rFonts w:ascii="Arial" w:hAnsi="Arial" w:cs="Arial"/>
          <w:sz w:val="24"/>
          <w:szCs w:val="24"/>
        </w:rPr>
      </w:pPr>
    </w:p>
    <w:p w14:paraId="313837AB" w14:textId="26B0C9E0" w:rsidR="00FE04B4" w:rsidRDefault="003967F1" w:rsidP="00FE04B4">
      <w:pPr>
        <w:autoSpaceDE w:val="0"/>
        <w:autoSpaceDN w:val="0"/>
        <w:adjustRightInd w:val="0"/>
        <w:rPr>
          <w:rFonts w:ascii="Arial" w:hAnsi="Arial" w:cs="Arial"/>
          <w:b/>
          <w:bCs/>
          <w:sz w:val="24"/>
          <w:szCs w:val="24"/>
        </w:rPr>
      </w:pPr>
      <w:r w:rsidRPr="00C26AA9">
        <w:rPr>
          <w:rFonts w:ascii="Arial" w:hAnsi="Arial" w:cs="Arial"/>
          <w:b/>
          <w:bCs/>
          <w:sz w:val="24"/>
          <w:szCs w:val="24"/>
        </w:rPr>
        <w:t>Therapeutic model</w:t>
      </w:r>
      <w:r w:rsidR="001F1B92" w:rsidRPr="00C26AA9">
        <w:rPr>
          <w:rFonts w:ascii="Arial" w:hAnsi="Arial" w:cs="Arial"/>
          <w:b/>
          <w:bCs/>
          <w:sz w:val="24"/>
          <w:szCs w:val="24"/>
        </w:rPr>
        <w:t>:</w:t>
      </w:r>
    </w:p>
    <w:p w14:paraId="519C7EA4" w14:textId="77777777" w:rsidR="00223FA3" w:rsidRDefault="00223FA3" w:rsidP="00FE04B4">
      <w:pPr>
        <w:autoSpaceDE w:val="0"/>
        <w:autoSpaceDN w:val="0"/>
        <w:adjustRightInd w:val="0"/>
        <w:rPr>
          <w:rFonts w:ascii="Arial" w:hAnsi="Arial" w:cs="Arial"/>
          <w:bCs/>
          <w:sz w:val="24"/>
          <w:szCs w:val="24"/>
        </w:rPr>
      </w:pPr>
    </w:p>
    <w:p w14:paraId="183252DB" w14:textId="50DE0EF9" w:rsidR="00FE04B4" w:rsidRPr="006F5B78" w:rsidRDefault="003311A2" w:rsidP="04A4620C">
      <w:pPr>
        <w:autoSpaceDE w:val="0"/>
        <w:autoSpaceDN w:val="0"/>
        <w:adjustRightInd w:val="0"/>
        <w:rPr>
          <w:rFonts w:ascii="Times-Roman" w:eastAsiaTheme="minorEastAsia" w:hAnsi="Times-Roman" w:cs="Times-Roman"/>
          <w:color w:val="FF0000"/>
          <w:sz w:val="21"/>
          <w:szCs w:val="21"/>
          <w:lang w:eastAsia="en-US"/>
        </w:rPr>
      </w:pPr>
      <w:r w:rsidRPr="7500C886">
        <w:rPr>
          <w:rFonts w:ascii="Arial" w:hAnsi="Arial" w:cs="Arial"/>
          <w:sz w:val="24"/>
          <w:szCs w:val="24"/>
        </w:rPr>
        <w:t>The s</w:t>
      </w:r>
      <w:r w:rsidR="00FE04B4" w:rsidRPr="7500C886">
        <w:rPr>
          <w:rFonts w:ascii="Arial" w:hAnsi="Arial" w:cs="Arial"/>
          <w:sz w:val="24"/>
          <w:szCs w:val="24"/>
        </w:rPr>
        <w:t xml:space="preserve">taff </w:t>
      </w:r>
      <w:r w:rsidR="640B3F31" w:rsidRPr="7500C886">
        <w:rPr>
          <w:rFonts w:ascii="Arial" w:hAnsi="Arial" w:cs="Arial"/>
          <w:sz w:val="24"/>
          <w:szCs w:val="24"/>
        </w:rPr>
        <w:t>teamwork</w:t>
      </w:r>
      <w:r w:rsidR="0050716D" w:rsidRPr="7500C886">
        <w:rPr>
          <w:rFonts w:ascii="Arial" w:hAnsi="Arial" w:cs="Arial"/>
          <w:sz w:val="24"/>
          <w:szCs w:val="24"/>
        </w:rPr>
        <w:t xml:space="preserve"> within a combination of therapeutic models including </w:t>
      </w:r>
      <w:r w:rsidR="4345434A" w:rsidRPr="7500C886">
        <w:rPr>
          <w:rFonts w:ascii="Arial" w:hAnsi="Arial" w:cs="Arial"/>
          <w:sz w:val="24"/>
          <w:szCs w:val="24"/>
        </w:rPr>
        <w:t>PBS</w:t>
      </w:r>
      <w:r w:rsidR="00FE04B4" w:rsidRPr="7500C886">
        <w:rPr>
          <w:rFonts w:ascii="Arial" w:hAnsi="Arial" w:cs="Arial"/>
          <w:sz w:val="24"/>
          <w:szCs w:val="24"/>
        </w:rPr>
        <w:t xml:space="preserve"> and PACE </w:t>
      </w:r>
      <w:r w:rsidR="009119CD" w:rsidRPr="7500C886">
        <w:rPr>
          <w:rFonts w:ascii="Arial" w:hAnsi="Arial" w:cs="Arial"/>
          <w:sz w:val="24"/>
          <w:szCs w:val="24"/>
        </w:rPr>
        <w:t xml:space="preserve">(Playfulness, Acceptance, Curiosity, Empathy) </w:t>
      </w:r>
      <w:r w:rsidR="7EB18694" w:rsidRPr="7500C886">
        <w:rPr>
          <w:rFonts w:ascii="Arial" w:hAnsi="Arial" w:cs="Arial"/>
          <w:sz w:val="24"/>
          <w:szCs w:val="24"/>
        </w:rPr>
        <w:t>all</w:t>
      </w:r>
      <w:r w:rsidR="0050716D" w:rsidRPr="7500C886">
        <w:rPr>
          <w:rFonts w:ascii="Arial" w:hAnsi="Arial" w:cs="Arial"/>
          <w:sz w:val="24"/>
          <w:szCs w:val="24"/>
        </w:rPr>
        <w:t xml:space="preserve"> our models promote positive reinforcement.</w:t>
      </w:r>
      <w:r w:rsidRPr="7500C886">
        <w:rPr>
          <w:rFonts w:ascii="Arial" w:hAnsi="Arial" w:cs="Arial"/>
          <w:sz w:val="24"/>
          <w:szCs w:val="24"/>
        </w:rPr>
        <w:t xml:space="preserve"> </w:t>
      </w:r>
      <w:r w:rsidR="00FE04B4" w:rsidRPr="7500C886">
        <w:rPr>
          <w:rFonts w:ascii="Arial" w:hAnsi="Arial" w:cs="Arial"/>
          <w:sz w:val="24"/>
          <w:szCs w:val="24"/>
        </w:rPr>
        <w:t xml:space="preserve">PACE is a model of caring and parenting developed by Dan Hughes. It helps </w:t>
      </w:r>
      <w:r w:rsidR="001A6150" w:rsidRPr="7500C886">
        <w:rPr>
          <w:rFonts w:ascii="Arial" w:hAnsi="Arial" w:cs="Arial"/>
          <w:sz w:val="24"/>
          <w:szCs w:val="24"/>
        </w:rPr>
        <w:t xml:space="preserve">staff/adults </w:t>
      </w:r>
      <w:r w:rsidR="009119CD" w:rsidRPr="7500C886">
        <w:rPr>
          <w:rFonts w:ascii="Arial" w:hAnsi="Arial" w:cs="Arial"/>
          <w:sz w:val="24"/>
          <w:szCs w:val="24"/>
        </w:rPr>
        <w:t xml:space="preserve">to </w:t>
      </w:r>
      <w:r w:rsidR="00FE04B4" w:rsidRPr="7500C886">
        <w:rPr>
          <w:rFonts w:ascii="Arial" w:hAnsi="Arial" w:cs="Arial"/>
          <w:sz w:val="24"/>
          <w:szCs w:val="24"/>
        </w:rPr>
        <w:t>support and form secure attachments with children and young people who may have experienced difficulties in early life relating to attachment and trauma.</w:t>
      </w:r>
      <w:r w:rsidR="00EA241E" w:rsidRPr="7500C886">
        <w:rPr>
          <w:rFonts w:ascii="Arial" w:hAnsi="Arial" w:cs="Arial"/>
          <w:sz w:val="24"/>
          <w:szCs w:val="24"/>
        </w:rPr>
        <w:t xml:space="preserve"> </w:t>
      </w:r>
      <w:r w:rsidR="75E56376" w:rsidRPr="7500C886">
        <w:rPr>
          <w:rFonts w:ascii="Arial" w:hAnsi="Arial" w:cs="Arial"/>
          <w:sz w:val="24"/>
          <w:szCs w:val="24"/>
        </w:rPr>
        <w:t>PBS</w:t>
      </w:r>
      <w:r w:rsidR="00FE04B4" w:rsidRPr="7500C886">
        <w:rPr>
          <w:rFonts w:ascii="Arial" w:hAnsi="Arial" w:cs="Arial"/>
          <w:sz w:val="24"/>
          <w:szCs w:val="24"/>
        </w:rPr>
        <w:t xml:space="preserve"> is a therap</w:t>
      </w:r>
      <w:r w:rsidR="00AC5B05" w:rsidRPr="7500C886">
        <w:rPr>
          <w:rFonts w:ascii="Arial" w:hAnsi="Arial" w:cs="Arial"/>
          <w:sz w:val="24"/>
          <w:szCs w:val="24"/>
        </w:rPr>
        <w:t xml:space="preserve">eutic model </w:t>
      </w:r>
      <w:r w:rsidR="00FE04B4" w:rsidRPr="7500C886">
        <w:rPr>
          <w:rFonts w:ascii="Arial" w:hAnsi="Arial" w:cs="Arial"/>
          <w:sz w:val="24"/>
          <w:szCs w:val="24"/>
        </w:rPr>
        <w:t>used to improve or change specific behavio</w:t>
      </w:r>
      <w:r w:rsidR="001A6150" w:rsidRPr="7500C886">
        <w:rPr>
          <w:rFonts w:ascii="Arial" w:hAnsi="Arial" w:cs="Arial"/>
          <w:sz w:val="24"/>
          <w:szCs w:val="24"/>
        </w:rPr>
        <w:t>u</w:t>
      </w:r>
      <w:r w:rsidR="00FE04B4" w:rsidRPr="7500C886">
        <w:rPr>
          <w:rFonts w:ascii="Arial" w:hAnsi="Arial" w:cs="Arial"/>
          <w:sz w:val="24"/>
          <w:szCs w:val="24"/>
        </w:rPr>
        <w:t xml:space="preserve">rs. </w:t>
      </w:r>
      <w:r w:rsidR="671DA94C" w:rsidRPr="7500C886">
        <w:rPr>
          <w:rFonts w:ascii="Arial" w:hAnsi="Arial" w:cs="Arial"/>
          <w:sz w:val="24"/>
          <w:szCs w:val="24"/>
        </w:rPr>
        <w:t>PBS</w:t>
      </w:r>
      <w:r w:rsidR="00FE04B4" w:rsidRPr="7500C886">
        <w:rPr>
          <w:rFonts w:ascii="Arial" w:hAnsi="Arial" w:cs="Arial"/>
          <w:sz w:val="24"/>
          <w:szCs w:val="24"/>
        </w:rPr>
        <w:t xml:space="preserve"> changes the environment </w:t>
      </w:r>
      <w:r w:rsidR="474998BB" w:rsidRPr="7500C886">
        <w:rPr>
          <w:rFonts w:ascii="Arial" w:hAnsi="Arial" w:cs="Arial"/>
          <w:sz w:val="24"/>
          <w:szCs w:val="24"/>
        </w:rPr>
        <w:t>to</w:t>
      </w:r>
      <w:r w:rsidR="00FE04B4" w:rsidRPr="7500C886">
        <w:rPr>
          <w:rFonts w:ascii="Arial" w:hAnsi="Arial" w:cs="Arial"/>
          <w:sz w:val="24"/>
          <w:szCs w:val="24"/>
        </w:rPr>
        <w:t xml:space="preserve"> change the behavio</w:t>
      </w:r>
      <w:r w:rsidR="00AC5B05" w:rsidRPr="7500C886">
        <w:rPr>
          <w:rFonts w:ascii="Arial" w:hAnsi="Arial" w:cs="Arial"/>
          <w:sz w:val="24"/>
          <w:szCs w:val="24"/>
        </w:rPr>
        <w:t>u</w:t>
      </w:r>
      <w:r w:rsidR="00FE04B4" w:rsidRPr="7500C886">
        <w:rPr>
          <w:rFonts w:ascii="Arial" w:hAnsi="Arial" w:cs="Arial"/>
          <w:sz w:val="24"/>
          <w:szCs w:val="24"/>
        </w:rPr>
        <w:t xml:space="preserve">r. </w:t>
      </w:r>
      <w:r w:rsidR="0050716D" w:rsidRPr="7500C886">
        <w:rPr>
          <w:rFonts w:ascii="Arial" w:hAnsi="Arial" w:cs="Arial"/>
          <w:sz w:val="24"/>
          <w:szCs w:val="24"/>
        </w:rPr>
        <w:t>We also have our own Thrive practitioner who sets weekly targets.</w:t>
      </w:r>
    </w:p>
    <w:p w14:paraId="35842681" w14:textId="77777777" w:rsidR="006F5B78" w:rsidRDefault="006F5B78" w:rsidP="001C12B9">
      <w:pPr>
        <w:autoSpaceDE w:val="0"/>
        <w:autoSpaceDN w:val="0"/>
        <w:adjustRightInd w:val="0"/>
        <w:rPr>
          <w:rFonts w:ascii="Times-Roman" w:eastAsiaTheme="minorHAnsi" w:hAnsi="Times-Roman" w:cs="Times-Roman"/>
          <w:sz w:val="21"/>
          <w:szCs w:val="21"/>
          <w:lang w:eastAsia="en-US"/>
        </w:rPr>
      </w:pPr>
    </w:p>
    <w:p w14:paraId="20E0DA36" w14:textId="45B9AAEE" w:rsidR="00D05FAC" w:rsidRDefault="006F5B78" w:rsidP="006F5B78">
      <w:pPr>
        <w:autoSpaceDE w:val="0"/>
        <w:autoSpaceDN w:val="0"/>
        <w:adjustRightInd w:val="0"/>
        <w:rPr>
          <w:rFonts w:ascii="Arial" w:hAnsi="Arial" w:cs="Arial"/>
          <w:sz w:val="24"/>
          <w:szCs w:val="24"/>
        </w:rPr>
      </w:pPr>
      <w:r w:rsidRPr="04A4620C">
        <w:rPr>
          <w:rFonts w:ascii="Arial" w:hAnsi="Arial" w:cs="Arial"/>
          <w:sz w:val="24"/>
          <w:szCs w:val="24"/>
        </w:rPr>
        <w:t xml:space="preserve">If a young person has therapeutic </w:t>
      </w:r>
      <w:r w:rsidR="426D8B8D" w:rsidRPr="04A4620C">
        <w:rPr>
          <w:rFonts w:ascii="Arial" w:hAnsi="Arial" w:cs="Arial"/>
          <w:sz w:val="24"/>
          <w:szCs w:val="24"/>
        </w:rPr>
        <w:t>needs,</w:t>
      </w:r>
      <w:r w:rsidRPr="04A4620C">
        <w:rPr>
          <w:rFonts w:ascii="Arial" w:hAnsi="Arial" w:cs="Arial"/>
          <w:sz w:val="24"/>
          <w:szCs w:val="24"/>
        </w:rPr>
        <w:t xml:space="preserve"> </w:t>
      </w:r>
      <w:r w:rsidR="00890FBC" w:rsidRPr="04A4620C">
        <w:rPr>
          <w:rFonts w:ascii="Arial" w:hAnsi="Arial" w:cs="Arial"/>
          <w:sz w:val="24"/>
          <w:szCs w:val="24"/>
        </w:rPr>
        <w:t>then arrangements will be made to provide appropriate assistance in consultation with all interested parties and consistent with the young person’s Care Plan. T</w:t>
      </w:r>
      <w:r w:rsidRPr="04A4620C">
        <w:rPr>
          <w:rFonts w:ascii="Arial" w:hAnsi="Arial" w:cs="Arial"/>
          <w:sz w:val="24"/>
          <w:szCs w:val="24"/>
        </w:rPr>
        <w:t xml:space="preserve">hese </w:t>
      </w:r>
      <w:r w:rsidR="00890FBC" w:rsidRPr="04A4620C">
        <w:rPr>
          <w:rFonts w:ascii="Arial" w:hAnsi="Arial" w:cs="Arial"/>
          <w:sz w:val="24"/>
          <w:szCs w:val="24"/>
        </w:rPr>
        <w:t xml:space="preserve">needs </w:t>
      </w:r>
      <w:r w:rsidRPr="04A4620C">
        <w:rPr>
          <w:rFonts w:ascii="Arial" w:hAnsi="Arial" w:cs="Arial"/>
          <w:sz w:val="24"/>
          <w:szCs w:val="24"/>
        </w:rPr>
        <w:t xml:space="preserve">will be addressed </w:t>
      </w:r>
      <w:r w:rsidR="00223FA3" w:rsidRPr="04A4620C">
        <w:rPr>
          <w:rFonts w:ascii="Arial" w:hAnsi="Arial" w:cs="Arial"/>
          <w:sz w:val="24"/>
          <w:szCs w:val="24"/>
        </w:rPr>
        <w:t xml:space="preserve">and reviewed as necessary with all </w:t>
      </w:r>
      <w:r w:rsidR="002A52F0" w:rsidRPr="04A4620C">
        <w:rPr>
          <w:rFonts w:ascii="Arial" w:hAnsi="Arial" w:cs="Arial"/>
          <w:sz w:val="24"/>
          <w:szCs w:val="24"/>
        </w:rPr>
        <w:t xml:space="preserve">the professionals involved with the young </w:t>
      </w:r>
      <w:r w:rsidR="00392ADA" w:rsidRPr="04A4620C">
        <w:rPr>
          <w:rFonts w:ascii="Arial" w:hAnsi="Arial" w:cs="Arial"/>
          <w:sz w:val="24"/>
          <w:szCs w:val="24"/>
        </w:rPr>
        <w:t>person’s</w:t>
      </w:r>
      <w:r w:rsidR="002A52F0" w:rsidRPr="04A4620C">
        <w:rPr>
          <w:rFonts w:ascii="Arial" w:hAnsi="Arial" w:cs="Arial"/>
          <w:sz w:val="24"/>
          <w:szCs w:val="24"/>
        </w:rPr>
        <w:t xml:space="preserve"> care. </w:t>
      </w:r>
    </w:p>
    <w:p w14:paraId="6845A1E2" w14:textId="77777777" w:rsidR="00D05FAC" w:rsidRDefault="00D05FAC" w:rsidP="006F5B78">
      <w:pPr>
        <w:autoSpaceDE w:val="0"/>
        <w:autoSpaceDN w:val="0"/>
        <w:adjustRightInd w:val="0"/>
        <w:rPr>
          <w:rFonts w:ascii="Arial" w:hAnsi="Arial" w:cs="Arial"/>
          <w:sz w:val="24"/>
          <w:szCs w:val="24"/>
        </w:rPr>
      </w:pPr>
    </w:p>
    <w:p w14:paraId="379B2353" w14:textId="7E255D79" w:rsidR="00E46743" w:rsidRPr="00E46743" w:rsidRDefault="00D05FAC" w:rsidP="04A4620C">
      <w:pPr>
        <w:autoSpaceDE w:val="0"/>
        <w:autoSpaceDN w:val="0"/>
        <w:adjustRightInd w:val="0"/>
        <w:rPr>
          <w:rFonts w:ascii="Arial" w:eastAsiaTheme="minorEastAsia" w:hAnsi="Arial" w:cs="Arial"/>
          <w:sz w:val="24"/>
          <w:szCs w:val="24"/>
          <w:lang w:eastAsia="en-US"/>
        </w:rPr>
      </w:pPr>
      <w:r w:rsidRPr="04A4620C">
        <w:rPr>
          <w:rFonts w:ascii="Arial" w:hAnsi="Arial" w:cs="Arial"/>
          <w:sz w:val="24"/>
          <w:szCs w:val="24"/>
        </w:rPr>
        <w:t xml:space="preserve">All young people have </w:t>
      </w:r>
      <w:r w:rsidR="37E6D5D7" w:rsidRPr="04A4620C">
        <w:rPr>
          <w:rFonts w:ascii="Arial" w:hAnsi="Arial" w:cs="Arial"/>
          <w:sz w:val="24"/>
          <w:szCs w:val="24"/>
        </w:rPr>
        <w:t>12-week</w:t>
      </w:r>
      <w:r w:rsidRPr="04A4620C">
        <w:rPr>
          <w:rFonts w:ascii="Arial" w:hAnsi="Arial" w:cs="Arial"/>
          <w:sz w:val="24"/>
          <w:szCs w:val="24"/>
        </w:rPr>
        <w:t xml:space="preserve"> therapeutic assessments to </w:t>
      </w:r>
      <w:r w:rsidR="5AF51D63" w:rsidRPr="04A4620C">
        <w:rPr>
          <w:rFonts w:ascii="Arial" w:hAnsi="Arial" w:cs="Arial"/>
          <w:sz w:val="24"/>
          <w:szCs w:val="24"/>
        </w:rPr>
        <w:t>assess</w:t>
      </w:r>
      <w:r w:rsidRPr="04A4620C">
        <w:rPr>
          <w:rFonts w:ascii="Arial" w:hAnsi="Arial" w:cs="Arial"/>
          <w:sz w:val="24"/>
          <w:szCs w:val="24"/>
        </w:rPr>
        <w:t xml:space="preserve"> therapeutic input required and </w:t>
      </w:r>
      <w:r w:rsidR="00CC32B1" w:rsidRPr="04A4620C">
        <w:rPr>
          <w:rFonts w:ascii="Arial" w:hAnsi="Arial" w:cs="Arial"/>
          <w:sz w:val="24"/>
          <w:szCs w:val="24"/>
        </w:rPr>
        <w:t xml:space="preserve">from </w:t>
      </w:r>
      <w:r w:rsidRPr="04A4620C">
        <w:rPr>
          <w:rFonts w:ascii="Arial" w:hAnsi="Arial" w:cs="Arial"/>
          <w:sz w:val="24"/>
          <w:szCs w:val="24"/>
        </w:rPr>
        <w:t xml:space="preserve">where progress can begin to be measured from a starting point. This will then be reviewed monthly in </w:t>
      </w:r>
      <w:r w:rsidR="00CC32B1" w:rsidRPr="04A4620C">
        <w:rPr>
          <w:rFonts w:ascii="Arial" w:hAnsi="Arial" w:cs="Arial"/>
          <w:sz w:val="24"/>
          <w:szCs w:val="24"/>
        </w:rPr>
        <w:t xml:space="preserve">our </w:t>
      </w:r>
      <w:r w:rsidRPr="04A4620C">
        <w:rPr>
          <w:rFonts w:ascii="Arial" w:hAnsi="Arial" w:cs="Arial"/>
          <w:sz w:val="24"/>
          <w:szCs w:val="24"/>
        </w:rPr>
        <w:t>monthly clinical meetings</w:t>
      </w:r>
      <w:r w:rsidR="008F3B06" w:rsidRPr="04A4620C">
        <w:rPr>
          <w:rFonts w:ascii="Arial" w:hAnsi="Arial" w:cs="Arial"/>
          <w:sz w:val="24"/>
          <w:szCs w:val="24"/>
        </w:rPr>
        <w:t>. This helps</w:t>
      </w:r>
      <w:r w:rsidR="00E46743" w:rsidRPr="04A4620C">
        <w:rPr>
          <w:rFonts w:ascii="Arial" w:hAnsi="Arial" w:cs="Arial"/>
          <w:sz w:val="24"/>
          <w:szCs w:val="24"/>
        </w:rPr>
        <w:t xml:space="preserve"> t</w:t>
      </w:r>
      <w:r w:rsidR="008F3B06" w:rsidRPr="04A4620C">
        <w:rPr>
          <w:rFonts w:ascii="Arial" w:hAnsi="Arial" w:cs="Arial"/>
          <w:sz w:val="24"/>
          <w:szCs w:val="24"/>
        </w:rPr>
        <w:t xml:space="preserve">o </w:t>
      </w:r>
      <w:r w:rsidR="00E46743" w:rsidRPr="04A4620C">
        <w:rPr>
          <w:rFonts w:ascii="Arial" w:hAnsi="Arial" w:cs="Arial"/>
          <w:sz w:val="24"/>
          <w:szCs w:val="24"/>
        </w:rPr>
        <w:t xml:space="preserve">provide </w:t>
      </w:r>
      <w:r w:rsidR="008F3B06" w:rsidRPr="04A4620C">
        <w:rPr>
          <w:rFonts w:ascii="Arial" w:hAnsi="Arial" w:cs="Arial"/>
          <w:sz w:val="24"/>
          <w:szCs w:val="24"/>
        </w:rPr>
        <w:t>inform</w:t>
      </w:r>
      <w:r w:rsidR="00E46743" w:rsidRPr="04A4620C">
        <w:rPr>
          <w:rFonts w:ascii="Arial" w:hAnsi="Arial" w:cs="Arial"/>
          <w:sz w:val="24"/>
          <w:szCs w:val="24"/>
        </w:rPr>
        <w:t xml:space="preserve">ation on </w:t>
      </w:r>
      <w:r w:rsidR="008F3B06" w:rsidRPr="04A4620C">
        <w:rPr>
          <w:rFonts w:ascii="Arial" w:hAnsi="Arial" w:cs="Arial"/>
          <w:sz w:val="24"/>
          <w:szCs w:val="24"/>
        </w:rPr>
        <w:t>t</w:t>
      </w:r>
      <w:r w:rsidR="008F3B06" w:rsidRPr="04A4620C">
        <w:rPr>
          <w:rFonts w:ascii="Arial" w:eastAsiaTheme="minorEastAsia" w:hAnsi="Arial" w:cs="Arial"/>
          <w:sz w:val="24"/>
          <w:szCs w:val="24"/>
          <w:lang w:eastAsia="en-US"/>
        </w:rPr>
        <w:t>he effectiveness of any therapy</w:t>
      </w:r>
      <w:r w:rsidR="008F3B06" w:rsidRPr="04A4620C">
        <w:rPr>
          <w:rFonts w:ascii="Arial" w:eastAsiaTheme="minorEastAsia" w:hAnsi="Arial" w:cs="Arial"/>
          <w:color w:val="FF0000"/>
          <w:sz w:val="24"/>
          <w:szCs w:val="24"/>
          <w:lang w:eastAsia="en-US"/>
        </w:rPr>
        <w:t xml:space="preserve"> </w:t>
      </w:r>
      <w:r w:rsidR="008F3B06" w:rsidRPr="04A4620C">
        <w:rPr>
          <w:rFonts w:ascii="Arial" w:eastAsiaTheme="minorEastAsia" w:hAnsi="Arial" w:cs="Arial"/>
          <w:sz w:val="24"/>
          <w:szCs w:val="24"/>
          <w:lang w:eastAsia="en-US"/>
        </w:rPr>
        <w:t>provided</w:t>
      </w:r>
      <w:r w:rsidR="00E46743" w:rsidRPr="04A4620C">
        <w:rPr>
          <w:rFonts w:ascii="Arial" w:eastAsiaTheme="minorEastAsia" w:hAnsi="Arial" w:cs="Arial"/>
          <w:sz w:val="24"/>
          <w:szCs w:val="24"/>
          <w:lang w:eastAsia="en-US"/>
        </w:rPr>
        <w:t>.</w:t>
      </w:r>
      <w:r w:rsidR="008F3B06" w:rsidRPr="04A4620C">
        <w:rPr>
          <w:rFonts w:ascii="Arial" w:eastAsiaTheme="minorEastAsia" w:hAnsi="Arial" w:cs="Arial"/>
          <w:sz w:val="24"/>
          <w:szCs w:val="24"/>
          <w:lang w:eastAsia="en-US"/>
        </w:rPr>
        <w:t xml:space="preserve"> </w:t>
      </w:r>
      <w:r w:rsidR="00232A39" w:rsidRPr="04A4620C">
        <w:rPr>
          <w:rFonts w:ascii="Arial" w:eastAsiaTheme="minorEastAsia" w:hAnsi="Arial" w:cs="Arial"/>
          <w:sz w:val="24"/>
          <w:szCs w:val="24"/>
          <w:lang w:eastAsia="en-US"/>
        </w:rPr>
        <w:t xml:space="preserve">This information and evidence </w:t>
      </w:r>
      <w:proofErr w:type="gramStart"/>
      <w:r w:rsidR="00232A39" w:rsidRPr="04A4620C">
        <w:rPr>
          <w:rFonts w:ascii="Arial" w:eastAsiaTheme="minorEastAsia" w:hAnsi="Arial" w:cs="Arial"/>
          <w:sz w:val="24"/>
          <w:szCs w:val="24"/>
          <w:lang w:eastAsia="en-US"/>
        </w:rPr>
        <w:t>is</w:t>
      </w:r>
      <w:proofErr w:type="gramEnd"/>
      <w:r w:rsidR="00232A39" w:rsidRPr="04A4620C">
        <w:rPr>
          <w:rFonts w:ascii="Arial" w:eastAsiaTheme="minorEastAsia" w:hAnsi="Arial" w:cs="Arial"/>
          <w:sz w:val="24"/>
          <w:szCs w:val="24"/>
          <w:lang w:eastAsia="en-US"/>
        </w:rPr>
        <w:t xml:space="preserve"> shared with </w:t>
      </w:r>
      <w:r w:rsidR="00281264" w:rsidRPr="04A4620C">
        <w:rPr>
          <w:rFonts w:ascii="Arial" w:eastAsiaTheme="minorEastAsia" w:hAnsi="Arial" w:cs="Arial"/>
          <w:sz w:val="24"/>
          <w:szCs w:val="24"/>
          <w:lang w:eastAsia="en-US"/>
        </w:rPr>
        <w:t xml:space="preserve">all relevant people as </w:t>
      </w:r>
      <w:r w:rsidR="009A55E0" w:rsidRPr="04A4620C">
        <w:rPr>
          <w:rFonts w:ascii="Arial" w:eastAsiaTheme="minorEastAsia" w:hAnsi="Arial" w:cs="Arial"/>
          <w:sz w:val="24"/>
          <w:szCs w:val="24"/>
          <w:lang w:eastAsia="en-US"/>
        </w:rPr>
        <w:t xml:space="preserve">necessary and </w:t>
      </w:r>
      <w:r w:rsidR="00281264" w:rsidRPr="04A4620C">
        <w:rPr>
          <w:rFonts w:ascii="Arial" w:eastAsiaTheme="minorEastAsia" w:hAnsi="Arial" w:cs="Arial"/>
          <w:sz w:val="24"/>
          <w:szCs w:val="24"/>
          <w:lang w:eastAsia="en-US"/>
        </w:rPr>
        <w:t xml:space="preserve">appropriate. It is also monitored by the Independent Visitor </w:t>
      </w:r>
    </w:p>
    <w:p w14:paraId="006E1E03" w14:textId="77777777" w:rsidR="00E46743" w:rsidRDefault="00E46743" w:rsidP="008F3B06">
      <w:pPr>
        <w:autoSpaceDE w:val="0"/>
        <w:autoSpaceDN w:val="0"/>
        <w:adjustRightInd w:val="0"/>
        <w:rPr>
          <w:rFonts w:ascii="Times-Roman" w:eastAsiaTheme="minorHAnsi" w:hAnsi="Times-Roman" w:cs="Times-Roman"/>
          <w:color w:val="FF0000"/>
          <w:sz w:val="21"/>
          <w:szCs w:val="21"/>
          <w:lang w:eastAsia="en-US"/>
        </w:rPr>
      </w:pPr>
    </w:p>
    <w:p w14:paraId="27D3583A" w14:textId="6D201238" w:rsidR="006F5B78" w:rsidRDefault="006F5B78" w:rsidP="006F5B78">
      <w:pPr>
        <w:autoSpaceDE w:val="0"/>
        <w:autoSpaceDN w:val="0"/>
        <w:adjustRightInd w:val="0"/>
        <w:rPr>
          <w:rFonts w:ascii="Arial" w:hAnsi="Arial" w:cs="Arial"/>
          <w:sz w:val="24"/>
          <w:szCs w:val="24"/>
        </w:rPr>
      </w:pPr>
      <w:r w:rsidRPr="00C26AA9">
        <w:rPr>
          <w:rFonts w:ascii="Arial" w:hAnsi="Arial" w:cs="Arial"/>
          <w:sz w:val="24"/>
          <w:szCs w:val="24"/>
        </w:rPr>
        <w:lastRenderedPageBreak/>
        <w:t xml:space="preserve">We consult on a regular basis with all external agencies involved in the young </w:t>
      </w:r>
      <w:r w:rsidR="002A52F0" w:rsidRPr="00C26AA9">
        <w:rPr>
          <w:rFonts w:ascii="Arial" w:hAnsi="Arial" w:cs="Arial"/>
          <w:sz w:val="24"/>
          <w:szCs w:val="24"/>
        </w:rPr>
        <w:t>person’s</w:t>
      </w:r>
      <w:r w:rsidRPr="00C26AA9">
        <w:rPr>
          <w:rFonts w:ascii="Arial" w:hAnsi="Arial" w:cs="Arial"/>
          <w:sz w:val="24"/>
          <w:szCs w:val="24"/>
        </w:rPr>
        <w:t xml:space="preserve"> care</w:t>
      </w:r>
      <w:r w:rsidR="00F02D7B">
        <w:rPr>
          <w:rFonts w:ascii="Arial" w:hAnsi="Arial" w:cs="Arial"/>
          <w:sz w:val="24"/>
          <w:szCs w:val="24"/>
        </w:rPr>
        <w:t>. R</w:t>
      </w:r>
      <w:r w:rsidR="00F02D7B" w:rsidRPr="00C26AA9">
        <w:rPr>
          <w:rFonts w:ascii="Arial" w:hAnsi="Arial" w:cs="Arial"/>
          <w:sz w:val="24"/>
          <w:szCs w:val="24"/>
        </w:rPr>
        <w:t>eferrals to CAMHS will be made</w:t>
      </w:r>
      <w:r w:rsidR="00F02D7B">
        <w:rPr>
          <w:rFonts w:ascii="Arial" w:hAnsi="Arial" w:cs="Arial"/>
          <w:sz w:val="24"/>
          <w:szCs w:val="24"/>
        </w:rPr>
        <w:t xml:space="preserve"> w</w:t>
      </w:r>
      <w:r w:rsidRPr="00C26AA9">
        <w:rPr>
          <w:rFonts w:ascii="Arial" w:hAnsi="Arial" w:cs="Arial"/>
          <w:sz w:val="24"/>
          <w:szCs w:val="24"/>
        </w:rPr>
        <w:t xml:space="preserve">hen appropriate and necessary, so that more intense and direct work can be completed with the young person. All aspects of a young person’s health care are evidenced with their individual progression plans. </w:t>
      </w:r>
    </w:p>
    <w:p w14:paraId="691352C0" w14:textId="255A7415" w:rsidR="009C6DFE" w:rsidRDefault="009C6DFE" w:rsidP="006F5B78">
      <w:pPr>
        <w:autoSpaceDE w:val="0"/>
        <w:autoSpaceDN w:val="0"/>
        <w:adjustRightInd w:val="0"/>
        <w:rPr>
          <w:rFonts w:ascii="Arial" w:hAnsi="Arial" w:cs="Arial"/>
          <w:sz w:val="24"/>
          <w:szCs w:val="24"/>
        </w:rPr>
      </w:pPr>
    </w:p>
    <w:p w14:paraId="5B7AE9A3" w14:textId="77777777" w:rsidR="001F1B92" w:rsidRPr="00C26AA9" w:rsidRDefault="001F1B92" w:rsidP="001F1B92">
      <w:pPr>
        <w:rPr>
          <w:rStyle w:val="Strong"/>
          <w:rFonts w:ascii="Arial" w:hAnsi="Arial" w:cs="Arial"/>
          <w:sz w:val="24"/>
          <w:szCs w:val="24"/>
        </w:rPr>
      </w:pPr>
      <w:r w:rsidRPr="00C26AA9">
        <w:rPr>
          <w:rStyle w:val="Strong"/>
          <w:rFonts w:ascii="Arial" w:hAnsi="Arial" w:cs="Arial"/>
          <w:sz w:val="24"/>
          <w:szCs w:val="24"/>
        </w:rPr>
        <w:t>Therapeutic Team:</w:t>
      </w:r>
    </w:p>
    <w:p w14:paraId="6D063DFF" w14:textId="77777777" w:rsidR="00E43D09" w:rsidRDefault="00E43D09" w:rsidP="0025330F">
      <w:pPr>
        <w:autoSpaceDE w:val="0"/>
        <w:autoSpaceDN w:val="0"/>
        <w:adjustRightInd w:val="0"/>
        <w:rPr>
          <w:rFonts w:ascii="Arial" w:hAnsi="Arial" w:cs="Arial"/>
          <w:sz w:val="24"/>
          <w:szCs w:val="24"/>
        </w:rPr>
      </w:pPr>
    </w:p>
    <w:p w14:paraId="7BC28E7E" w14:textId="73891562" w:rsidR="0025330F" w:rsidRPr="00E43D09" w:rsidRDefault="0E7137D2" w:rsidP="00E43D09">
      <w:pPr>
        <w:autoSpaceDE w:val="0"/>
        <w:autoSpaceDN w:val="0"/>
        <w:adjustRightInd w:val="0"/>
        <w:rPr>
          <w:rFonts w:ascii="Arial" w:hAnsi="Arial" w:cs="Arial"/>
          <w:sz w:val="24"/>
          <w:szCs w:val="24"/>
        </w:rPr>
      </w:pPr>
      <w:r w:rsidRPr="00E43D09">
        <w:rPr>
          <w:rFonts w:ascii="Arial" w:hAnsi="Arial" w:cs="Arial"/>
          <w:sz w:val="24"/>
          <w:szCs w:val="24"/>
        </w:rPr>
        <w:t xml:space="preserve">Keri Rathbone </w:t>
      </w:r>
    </w:p>
    <w:p w14:paraId="6B7B264B" w14:textId="6342A589" w:rsidR="003967F1" w:rsidRPr="00E43D09" w:rsidRDefault="00C24FEC" w:rsidP="00E43D09">
      <w:pPr>
        <w:rPr>
          <w:rStyle w:val="Strong"/>
          <w:rFonts w:ascii="Arial" w:hAnsi="Arial" w:cs="Arial"/>
          <w:color w:val="FF0000"/>
          <w:sz w:val="24"/>
          <w:szCs w:val="24"/>
        </w:rPr>
      </w:pPr>
      <w:r w:rsidRPr="00E43D09">
        <w:rPr>
          <w:rStyle w:val="Strong"/>
          <w:rFonts w:ascii="Arial" w:hAnsi="Arial" w:cs="Arial"/>
          <w:sz w:val="24"/>
          <w:szCs w:val="24"/>
        </w:rPr>
        <w:t>(T</w:t>
      </w:r>
      <w:r w:rsidR="003967F1" w:rsidRPr="00E43D09">
        <w:rPr>
          <w:rStyle w:val="Strong"/>
          <w:rFonts w:ascii="Arial" w:hAnsi="Arial" w:cs="Arial"/>
          <w:sz w:val="24"/>
          <w:szCs w:val="24"/>
        </w:rPr>
        <w:t>HRIVE trained practitioner</w:t>
      </w:r>
      <w:r w:rsidR="008045AF" w:rsidRPr="00E43D09">
        <w:rPr>
          <w:rStyle w:val="Strong"/>
          <w:rFonts w:ascii="Arial" w:hAnsi="Arial" w:cs="Arial"/>
          <w:sz w:val="24"/>
          <w:szCs w:val="24"/>
        </w:rPr>
        <w:t>)</w:t>
      </w:r>
      <w:r w:rsidRPr="00E43D09">
        <w:rPr>
          <w:rStyle w:val="Strong"/>
          <w:rFonts w:ascii="Arial" w:hAnsi="Arial" w:cs="Arial"/>
          <w:sz w:val="24"/>
          <w:szCs w:val="24"/>
        </w:rPr>
        <w:t>:</w:t>
      </w:r>
      <w:r w:rsidR="00C1089F" w:rsidRPr="00E43D09">
        <w:rPr>
          <w:rStyle w:val="Strong"/>
          <w:rFonts w:ascii="Arial" w:hAnsi="Arial" w:cs="Arial"/>
          <w:sz w:val="24"/>
          <w:szCs w:val="24"/>
        </w:rPr>
        <w:t xml:space="preserve"> </w:t>
      </w:r>
    </w:p>
    <w:p w14:paraId="394D3405" w14:textId="5C0FA598" w:rsidR="00E43D09" w:rsidRPr="00E43D09" w:rsidRDefault="00E43D09" w:rsidP="00E43D09">
      <w:pPr>
        <w:pStyle w:val="BodyText"/>
        <w:spacing w:before="182"/>
        <w:ind w:right="177"/>
        <w:rPr>
          <w:rFonts w:ascii="Arial" w:hAnsi="Arial" w:cs="Arial"/>
        </w:rPr>
      </w:pPr>
      <w:r w:rsidRPr="00E43D09">
        <w:rPr>
          <w:rFonts w:ascii="Arial" w:hAnsi="Arial" w:cs="Arial"/>
          <w:color w:val="232323"/>
        </w:rPr>
        <w:t>I</w:t>
      </w:r>
      <w:r w:rsidRPr="00E43D09">
        <w:rPr>
          <w:rFonts w:ascii="Arial" w:hAnsi="Arial" w:cs="Arial"/>
          <w:color w:val="232323"/>
        </w:rPr>
        <w:t>n the Thrive approach we use a developmental model to help us understand how we develop</w:t>
      </w:r>
      <w:r w:rsidRPr="00E43D09">
        <w:rPr>
          <w:rFonts w:ascii="Arial" w:hAnsi="Arial" w:cs="Arial"/>
          <w:color w:val="232323"/>
          <w:spacing w:val="-2"/>
        </w:rPr>
        <w:t xml:space="preserve"> </w:t>
      </w:r>
      <w:r w:rsidRPr="00E43D09">
        <w:rPr>
          <w:rFonts w:ascii="Arial" w:hAnsi="Arial" w:cs="Arial"/>
          <w:color w:val="232323"/>
        </w:rPr>
        <w:t>socially</w:t>
      </w:r>
      <w:r w:rsidRPr="00E43D09">
        <w:rPr>
          <w:rFonts w:ascii="Arial" w:hAnsi="Arial" w:cs="Arial"/>
          <w:color w:val="232323"/>
          <w:spacing w:val="-5"/>
        </w:rPr>
        <w:t xml:space="preserve"> </w:t>
      </w:r>
      <w:r w:rsidRPr="00E43D09">
        <w:rPr>
          <w:rFonts w:ascii="Arial" w:hAnsi="Arial" w:cs="Arial"/>
          <w:color w:val="232323"/>
        </w:rPr>
        <w:t>and</w:t>
      </w:r>
      <w:r w:rsidRPr="00E43D09">
        <w:rPr>
          <w:rFonts w:ascii="Arial" w:hAnsi="Arial" w:cs="Arial"/>
          <w:color w:val="232323"/>
          <w:spacing w:val="-4"/>
        </w:rPr>
        <w:t xml:space="preserve"> </w:t>
      </w:r>
      <w:r w:rsidRPr="00E43D09">
        <w:rPr>
          <w:rFonts w:ascii="Arial" w:hAnsi="Arial" w:cs="Arial"/>
          <w:color w:val="232323"/>
        </w:rPr>
        <w:t>emotionally</w:t>
      </w:r>
      <w:r w:rsidRPr="00E43D09">
        <w:rPr>
          <w:rFonts w:ascii="Arial" w:hAnsi="Arial" w:cs="Arial"/>
          <w:color w:val="232323"/>
          <w:spacing w:val="-2"/>
        </w:rPr>
        <w:t xml:space="preserve"> </w:t>
      </w:r>
      <w:r w:rsidRPr="00E43D09">
        <w:rPr>
          <w:rFonts w:ascii="Arial" w:hAnsi="Arial" w:cs="Arial"/>
          <w:color w:val="232323"/>
        </w:rPr>
        <w:t>from</w:t>
      </w:r>
      <w:r w:rsidRPr="00E43D09">
        <w:rPr>
          <w:rFonts w:ascii="Arial" w:hAnsi="Arial" w:cs="Arial"/>
          <w:color w:val="232323"/>
          <w:spacing w:val="-3"/>
        </w:rPr>
        <w:t xml:space="preserve"> </w:t>
      </w:r>
      <w:r w:rsidRPr="00E43D09">
        <w:rPr>
          <w:rFonts w:ascii="Arial" w:hAnsi="Arial" w:cs="Arial"/>
          <w:color w:val="232323"/>
        </w:rPr>
        <w:t>birth</w:t>
      </w:r>
      <w:r w:rsidRPr="00E43D09">
        <w:rPr>
          <w:rFonts w:ascii="Arial" w:hAnsi="Arial" w:cs="Arial"/>
          <w:color w:val="232323"/>
          <w:spacing w:val="-1"/>
        </w:rPr>
        <w:t xml:space="preserve"> </w:t>
      </w:r>
      <w:r w:rsidRPr="00E43D09">
        <w:rPr>
          <w:rFonts w:ascii="Arial" w:hAnsi="Arial" w:cs="Arial"/>
          <w:color w:val="232323"/>
        </w:rPr>
        <w:t>through</w:t>
      </w:r>
      <w:r w:rsidRPr="00E43D09">
        <w:rPr>
          <w:rFonts w:ascii="Arial" w:hAnsi="Arial" w:cs="Arial"/>
          <w:color w:val="232323"/>
          <w:spacing w:val="-4"/>
        </w:rPr>
        <w:t xml:space="preserve"> </w:t>
      </w:r>
      <w:r w:rsidRPr="00E43D09">
        <w:rPr>
          <w:rFonts w:ascii="Arial" w:hAnsi="Arial" w:cs="Arial"/>
          <w:color w:val="232323"/>
        </w:rPr>
        <w:t>to</w:t>
      </w:r>
      <w:r w:rsidRPr="00E43D09">
        <w:rPr>
          <w:rFonts w:ascii="Arial" w:hAnsi="Arial" w:cs="Arial"/>
          <w:color w:val="232323"/>
          <w:spacing w:val="-3"/>
        </w:rPr>
        <w:t xml:space="preserve"> </w:t>
      </w:r>
      <w:r w:rsidRPr="00E43D09">
        <w:rPr>
          <w:rFonts w:ascii="Arial" w:hAnsi="Arial" w:cs="Arial"/>
          <w:color w:val="232323"/>
        </w:rPr>
        <w:t>adulthood.</w:t>
      </w:r>
      <w:r w:rsidRPr="00E43D09">
        <w:rPr>
          <w:rFonts w:ascii="Arial" w:hAnsi="Arial" w:cs="Arial"/>
          <w:color w:val="232323"/>
          <w:spacing w:val="-2"/>
        </w:rPr>
        <w:t xml:space="preserve"> </w:t>
      </w:r>
      <w:r w:rsidRPr="00E43D09">
        <w:rPr>
          <w:rFonts w:ascii="Arial" w:hAnsi="Arial" w:cs="Arial"/>
          <w:color w:val="232323"/>
        </w:rPr>
        <w:t>This</w:t>
      </w:r>
      <w:r w:rsidRPr="00E43D09">
        <w:rPr>
          <w:rFonts w:ascii="Arial" w:hAnsi="Arial" w:cs="Arial"/>
          <w:color w:val="232323"/>
          <w:spacing w:val="-2"/>
        </w:rPr>
        <w:t xml:space="preserve"> </w:t>
      </w:r>
      <w:r w:rsidRPr="00E43D09">
        <w:rPr>
          <w:rFonts w:ascii="Arial" w:hAnsi="Arial" w:cs="Arial"/>
          <w:color w:val="232323"/>
        </w:rPr>
        <w:t>model</w:t>
      </w:r>
      <w:r w:rsidRPr="00E43D09">
        <w:rPr>
          <w:rFonts w:ascii="Arial" w:hAnsi="Arial" w:cs="Arial"/>
          <w:color w:val="232323"/>
          <w:spacing w:val="-2"/>
        </w:rPr>
        <w:t xml:space="preserve"> </w:t>
      </w:r>
      <w:r w:rsidRPr="00E43D09">
        <w:rPr>
          <w:rFonts w:ascii="Arial" w:hAnsi="Arial" w:cs="Arial"/>
          <w:color w:val="232323"/>
        </w:rPr>
        <w:t>gives</w:t>
      </w:r>
      <w:r w:rsidRPr="00E43D09">
        <w:rPr>
          <w:rFonts w:ascii="Arial" w:hAnsi="Arial" w:cs="Arial"/>
          <w:color w:val="232323"/>
          <w:spacing w:val="-4"/>
        </w:rPr>
        <w:t xml:space="preserve"> </w:t>
      </w:r>
      <w:r w:rsidRPr="00E43D09">
        <w:rPr>
          <w:rFonts w:ascii="Arial" w:hAnsi="Arial" w:cs="Arial"/>
          <w:color w:val="232323"/>
        </w:rPr>
        <w:t>us</w:t>
      </w:r>
      <w:r w:rsidRPr="00E43D09">
        <w:rPr>
          <w:rFonts w:ascii="Arial" w:hAnsi="Arial" w:cs="Arial"/>
          <w:color w:val="232323"/>
          <w:spacing w:val="-4"/>
        </w:rPr>
        <w:t xml:space="preserve"> </w:t>
      </w:r>
      <w:r w:rsidRPr="00E43D09">
        <w:rPr>
          <w:rFonts w:ascii="Arial" w:hAnsi="Arial" w:cs="Arial"/>
          <w:color w:val="232323"/>
        </w:rPr>
        <w:t xml:space="preserve">a framework in understanding what healthy child development looks like in terms of </w:t>
      </w:r>
      <w:proofErr w:type="spellStart"/>
      <w:r w:rsidRPr="00E43D09">
        <w:rPr>
          <w:rFonts w:ascii="Arial" w:hAnsi="Arial" w:cs="Arial"/>
          <w:color w:val="232323"/>
        </w:rPr>
        <w:t>behaviour</w:t>
      </w:r>
      <w:proofErr w:type="spellEnd"/>
      <w:r w:rsidRPr="00E43D09">
        <w:rPr>
          <w:rFonts w:ascii="Arial" w:hAnsi="Arial" w:cs="Arial"/>
          <w:color w:val="232323"/>
        </w:rPr>
        <w:t xml:space="preserve"> and learning and clarifies what the role of adults should be in facilitating a child’s development at each of the different stages. In addition, the model gives us a lens through which to look at the interpret children’s </w:t>
      </w:r>
      <w:proofErr w:type="spellStart"/>
      <w:r w:rsidRPr="00E43D09">
        <w:rPr>
          <w:rFonts w:ascii="Arial" w:hAnsi="Arial" w:cs="Arial"/>
          <w:color w:val="232323"/>
        </w:rPr>
        <w:t>behaviour</w:t>
      </w:r>
      <w:proofErr w:type="spellEnd"/>
      <w:r w:rsidRPr="00E43D09">
        <w:rPr>
          <w:rFonts w:ascii="Arial" w:hAnsi="Arial" w:cs="Arial"/>
          <w:color w:val="232323"/>
        </w:rPr>
        <w:t>, enabling us to identify the</w:t>
      </w:r>
      <w:r w:rsidRPr="00E43D09">
        <w:rPr>
          <w:rFonts w:ascii="Arial" w:hAnsi="Arial" w:cs="Arial"/>
          <w:color w:val="232323"/>
          <w:spacing w:val="-5"/>
        </w:rPr>
        <w:t xml:space="preserve"> </w:t>
      </w:r>
      <w:r w:rsidRPr="00E43D09">
        <w:rPr>
          <w:rFonts w:ascii="Arial" w:hAnsi="Arial" w:cs="Arial"/>
          <w:color w:val="232323"/>
        </w:rPr>
        <w:t>developmental</w:t>
      </w:r>
      <w:r w:rsidRPr="00E43D09">
        <w:rPr>
          <w:rFonts w:ascii="Arial" w:hAnsi="Arial" w:cs="Arial"/>
          <w:color w:val="232323"/>
          <w:spacing w:val="-3"/>
        </w:rPr>
        <w:t xml:space="preserve"> </w:t>
      </w:r>
      <w:r w:rsidRPr="00E43D09">
        <w:rPr>
          <w:rFonts w:ascii="Arial" w:hAnsi="Arial" w:cs="Arial"/>
          <w:color w:val="232323"/>
        </w:rPr>
        <w:t>needs</w:t>
      </w:r>
      <w:r w:rsidRPr="00E43D09">
        <w:rPr>
          <w:rFonts w:ascii="Arial" w:hAnsi="Arial" w:cs="Arial"/>
          <w:color w:val="232323"/>
          <w:spacing w:val="-3"/>
        </w:rPr>
        <w:t xml:space="preserve"> </w:t>
      </w:r>
      <w:r w:rsidRPr="00E43D09">
        <w:rPr>
          <w:rFonts w:ascii="Arial" w:hAnsi="Arial" w:cs="Arial"/>
          <w:color w:val="232323"/>
        </w:rPr>
        <w:t>being</w:t>
      </w:r>
      <w:r w:rsidRPr="00E43D09">
        <w:rPr>
          <w:rFonts w:ascii="Arial" w:hAnsi="Arial" w:cs="Arial"/>
          <w:color w:val="232323"/>
          <w:spacing w:val="-3"/>
        </w:rPr>
        <w:t xml:space="preserve"> </w:t>
      </w:r>
      <w:proofErr w:type="spellStart"/>
      <w:r w:rsidRPr="00E43D09">
        <w:rPr>
          <w:rFonts w:ascii="Arial" w:hAnsi="Arial" w:cs="Arial"/>
          <w:color w:val="232323"/>
        </w:rPr>
        <w:t>signalled</w:t>
      </w:r>
      <w:proofErr w:type="spellEnd"/>
      <w:r w:rsidRPr="00E43D09">
        <w:rPr>
          <w:rFonts w:ascii="Arial" w:hAnsi="Arial" w:cs="Arial"/>
          <w:color w:val="232323"/>
          <w:spacing w:val="-5"/>
        </w:rPr>
        <w:t xml:space="preserve"> </w:t>
      </w:r>
      <w:r w:rsidRPr="00E43D09">
        <w:rPr>
          <w:rFonts w:ascii="Arial" w:hAnsi="Arial" w:cs="Arial"/>
          <w:color w:val="232323"/>
        </w:rPr>
        <w:t>by</w:t>
      </w:r>
      <w:r w:rsidRPr="00E43D09">
        <w:rPr>
          <w:rFonts w:ascii="Arial" w:hAnsi="Arial" w:cs="Arial"/>
          <w:color w:val="232323"/>
          <w:spacing w:val="-3"/>
        </w:rPr>
        <w:t xml:space="preserve"> </w:t>
      </w:r>
      <w:r w:rsidRPr="00E43D09">
        <w:rPr>
          <w:rFonts w:ascii="Arial" w:hAnsi="Arial" w:cs="Arial"/>
          <w:color w:val="232323"/>
        </w:rPr>
        <w:t>their</w:t>
      </w:r>
      <w:r w:rsidRPr="00E43D09">
        <w:rPr>
          <w:rFonts w:ascii="Arial" w:hAnsi="Arial" w:cs="Arial"/>
          <w:color w:val="232323"/>
          <w:spacing w:val="-5"/>
        </w:rPr>
        <w:t xml:space="preserve"> </w:t>
      </w:r>
      <w:proofErr w:type="spellStart"/>
      <w:r w:rsidRPr="00E43D09">
        <w:rPr>
          <w:rFonts w:ascii="Arial" w:hAnsi="Arial" w:cs="Arial"/>
          <w:color w:val="232323"/>
        </w:rPr>
        <w:t>behaviour</w:t>
      </w:r>
      <w:proofErr w:type="spellEnd"/>
      <w:r w:rsidRPr="00E43D09">
        <w:rPr>
          <w:rFonts w:ascii="Arial" w:hAnsi="Arial" w:cs="Arial"/>
          <w:color w:val="232323"/>
          <w:spacing w:val="-3"/>
        </w:rPr>
        <w:t xml:space="preserve"> </w:t>
      </w:r>
      <w:r w:rsidRPr="00E43D09">
        <w:rPr>
          <w:rFonts w:ascii="Arial" w:hAnsi="Arial" w:cs="Arial"/>
          <w:color w:val="232323"/>
        </w:rPr>
        <w:t>and</w:t>
      </w:r>
      <w:r w:rsidRPr="00E43D09">
        <w:rPr>
          <w:rFonts w:ascii="Arial" w:hAnsi="Arial" w:cs="Arial"/>
          <w:color w:val="232323"/>
          <w:spacing w:val="-3"/>
        </w:rPr>
        <w:t xml:space="preserve"> </w:t>
      </w:r>
      <w:r w:rsidRPr="00E43D09">
        <w:rPr>
          <w:rFonts w:ascii="Arial" w:hAnsi="Arial" w:cs="Arial"/>
          <w:color w:val="232323"/>
        </w:rPr>
        <w:t>to</w:t>
      </w:r>
      <w:r w:rsidRPr="00E43D09">
        <w:rPr>
          <w:rFonts w:ascii="Arial" w:hAnsi="Arial" w:cs="Arial"/>
          <w:color w:val="232323"/>
          <w:spacing w:val="-5"/>
        </w:rPr>
        <w:t xml:space="preserve"> </w:t>
      </w:r>
      <w:r w:rsidRPr="00E43D09">
        <w:rPr>
          <w:rFonts w:ascii="Arial" w:hAnsi="Arial" w:cs="Arial"/>
          <w:color w:val="232323"/>
        </w:rPr>
        <w:t>choose</w:t>
      </w:r>
      <w:r w:rsidRPr="00E43D09">
        <w:rPr>
          <w:rFonts w:ascii="Arial" w:hAnsi="Arial" w:cs="Arial"/>
          <w:color w:val="232323"/>
          <w:spacing w:val="-3"/>
        </w:rPr>
        <w:t xml:space="preserve"> </w:t>
      </w:r>
      <w:r w:rsidRPr="00E43D09">
        <w:rPr>
          <w:rFonts w:ascii="Arial" w:hAnsi="Arial" w:cs="Arial"/>
          <w:color w:val="232323"/>
        </w:rPr>
        <w:t>appropriate, targeted interventions designed to meet those needs.</w:t>
      </w:r>
    </w:p>
    <w:p w14:paraId="53B2D1D2" w14:textId="77777777" w:rsidR="003967F1" w:rsidRPr="00E43D09" w:rsidRDefault="003967F1" w:rsidP="00E43D09">
      <w:pPr>
        <w:rPr>
          <w:rStyle w:val="Strong"/>
          <w:rFonts w:ascii="Arial" w:hAnsi="Arial" w:cs="Arial"/>
          <w:b w:val="0"/>
          <w:bCs w:val="0"/>
          <w:sz w:val="24"/>
          <w:szCs w:val="24"/>
        </w:rPr>
      </w:pPr>
    </w:p>
    <w:p w14:paraId="0E283F5B" w14:textId="77777777" w:rsidR="003967F1" w:rsidRPr="00E43D09" w:rsidRDefault="003967F1" w:rsidP="00E43D09">
      <w:pPr>
        <w:rPr>
          <w:rStyle w:val="Strong"/>
          <w:rFonts w:ascii="Arial" w:hAnsi="Arial" w:cs="Arial"/>
          <w:sz w:val="24"/>
          <w:szCs w:val="24"/>
        </w:rPr>
      </w:pPr>
    </w:p>
    <w:p w14:paraId="39134646" w14:textId="2297C339" w:rsidR="003967F1" w:rsidRPr="00E43D09" w:rsidRDefault="003967F1" w:rsidP="00E43D09">
      <w:pPr>
        <w:spacing w:after="375"/>
        <w:rPr>
          <w:rFonts w:ascii="Arial" w:hAnsi="Arial" w:cs="Arial"/>
          <w:b/>
          <w:bCs/>
          <w:color w:val="000000"/>
          <w:sz w:val="24"/>
          <w:szCs w:val="24"/>
        </w:rPr>
      </w:pPr>
      <w:r w:rsidRPr="00E43D09">
        <w:rPr>
          <w:rStyle w:val="Strong"/>
          <w:rFonts w:ascii="Arial" w:hAnsi="Arial" w:cs="Arial"/>
          <w:color w:val="000000"/>
          <w:sz w:val="24"/>
          <w:szCs w:val="24"/>
        </w:rPr>
        <w:t xml:space="preserve">Dr Tara Mayhew </w:t>
      </w:r>
      <w:r w:rsidR="00230C21" w:rsidRPr="00E43D09">
        <w:rPr>
          <w:rStyle w:val="Strong"/>
          <w:rFonts w:ascii="Arial" w:hAnsi="Arial" w:cs="Arial"/>
          <w:color w:val="000000"/>
          <w:sz w:val="24"/>
          <w:szCs w:val="24"/>
        </w:rPr>
        <w:t>(</w:t>
      </w:r>
      <w:r w:rsidRPr="00E43D09">
        <w:rPr>
          <w:rStyle w:val="Strong"/>
          <w:rFonts w:ascii="Arial" w:hAnsi="Arial" w:cs="Arial"/>
          <w:color w:val="000000"/>
          <w:sz w:val="24"/>
          <w:szCs w:val="24"/>
        </w:rPr>
        <w:t>Speech and Language Therapist</w:t>
      </w:r>
      <w:r w:rsidR="00230C21" w:rsidRPr="00E43D09">
        <w:rPr>
          <w:rStyle w:val="Strong"/>
          <w:rFonts w:ascii="Arial" w:hAnsi="Arial" w:cs="Arial"/>
          <w:color w:val="000000"/>
          <w:sz w:val="24"/>
          <w:szCs w:val="24"/>
        </w:rPr>
        <w:t>)</w:t>
      </w:r>
      <w:r w:rsidR="00C24FEC" w:rsidRPr="00E43D09">
        <w:rPr>
          <w:rStyle w:val="Strong"/>
          <w:rFonts w:ascii="Arial" w:hAnsi="Arial" w:cs="Arial"/>
          <w:color w:val="000000"/>
          <w:sz w:val="24"/>
          <w:szCs w:val="24"/>
        </w:rPr>
        <w:t>:</w:t>
      </w:r>
      <w:r w:rsidRPr="00E43D09">
        <w:rPr>
          <w:rStyle w:val="Strong"/>
          <w:rFonts w:ascii="Arial" w:hAnsi="Arial" w:cs="Arial"/>
          <w:color w:val="000000"/>
          <w:sz w:val="24"/>
          <w:szCs w:val="24"/>
        </w:rPr>
        <w:t xml:space="preserve">                                                                                                      </w:t>
      </w:r>
      <w:r w:rsidRPr="00E43D09">
        <w:rPr>
          <w:rFonts w:ascii="Arial" w:hAnsi="Arial" w:cs="Arial"/>
          <w:color w:val="000000"/>
          <w:sz w:val="24"/>
          <w:szCs w:val="24"/>
        </w:rPr>
        <w:t>Tara qualified in 1999 with a 1</w:t>
      </w:r>
      <w:r w:rsidRPr="00E43D09">
        <w:rPr>
          <w:rFonts w:ascii="Arial" w:hAnsi="Arial" w:cs="Arial"/>
          <w:color w:val="000000"/>
          <w:sz w:val="24"/>
          <w:szCs w:val="24"/>
          <w:vertAlign w:val="superscript"/>
        </w:rPr>
        <w:t>st</w:t>
      </w:r>
      <w:r w:rsidRPr="00E43D09">
        <w:rPr>
          <w:rFonts w:ascii="Arial" w:hAnsi="Arial" w:cs="Arial"/>
          <w:color w:val="000000"/>
          <w:sz w:val="24"/>
          <w:szCs w:val="24"/>
        </w:rPr>
        <w:t xml:space="preserve"> class honours degree in Speech Science from Newcastle University.  She is an experienced Speech and Language Therapist, and has worked in a range of settings, including preschool, mainstream and special education, children’s centres, and community clinics.  Tara has a special interest in deafness: she completed her </w:t>
      </w:r>
      <w:r w:rsidR="00392ADA" w:rsidRPr="00E43D09">
        <w:rPr>
          <w:rFonts w:ascii="Arial" w:hAnsi="Arial" w:cs="Arial"/>
          <w:color w:val="000000"/>
          <w:sz w:val="24"/>
          <w:szCs w:val="24"/>
        </w:rPr>
        <w:t>PhD</w:t>
      </w:r>
      <w:r w:rsidRPr="00E43D09">
        <w:rPr>
          <w:rFonts w:ascii="Arial" w:hAnsi="Arial" w:cs="Arial"/>
          <w:color w:val="000000"/>
          <w:sz w:val="24"/>
          <w:szCs w:val="24"/>
        </w:rPr>
        <w:t xml:space="preserve"> in Speech Science in this area in 2007, and </w:t>
      </w:r>
      <w:proofErr w:type="gramStart"/>
      <w:r w:rsidRPr="00E43D09">
        <w:rPr>
          <w:rFonts w:ascii="Arial" w:hAnsi="Arial" w:cs="Arial"/>
          <w:color w:val="000000"/>
          <w:sz w:val="24"/>
          <w:szCs w:val="24"/>
        </w:rPr>
        <w:t>is able to</w:t>
      </w:r>
      <w:proofErr w:type="gramEnd"/>
      <w:r w:rsidRPr="00E43D09">
        <w:rPr>
          <w:rFonts w:ascii="Arial" w:hAnsi="Arial" w:cs="Arial"/>
          <w:color w:val="000000"/>
          <w:sz w:val="24"/>
          <w:szCs w:val="24"/>
        </w:rPr>
        <w:t xml:space="preserve"> sign (British Sign Language, CACDP Stage 2). Tara is experienced in providing assessment and treatment for a wide range of speech, </w:t>
      </w:r>
      <w:proofErr w:type="gramStart"/>
      <w:r w:rsidRPr="00E43D09">
        <w:rPr>
          <w:rFonts w:ascii="Arial" w:hAnsi="Arial" w:cs="Arial"/>
          <w:color w:val="000000"/>
          <w:sz w:val="24"/>
          <w:szCs w:val="24"/>
        </w:rPr>
        <w:t>language</w:t>
      </w:r>
      <w:proofErr w:type="gramEnd"/>
      <w:r w:rsidRPr="00E43D09">
        <w:rPr>
          <w:rFonts w:ascii="Arial" w:hAnsi="Arial" w:cs="Arial"/>
          <w:color w:val="000000"/>
          <w:sz w:val="24"/>
          <w:szCs w:val="24"/>
        </w:rPr>
        <w:t xml:space="preserve"> and communication difficulties, and in delivering tailored speech and language training.  Tara particularly enjoys working with...</w:t>
      </w:r>
    </w:p>
    <w:p w14:paraId="337BB875" w14:textId="77777777" w:rsidR="003967F1" w:rsidRPr="00E43D09" w:rsidRDefault="003967F1" w:rsidP="00E43D09">
      <w:pPr>
        <w:pStyle w:val="NormalWeb"/>
        <w:numPr>
          <w:ilvl w:val="0"/>
          <w:numId w:val="10"/>
        </w:numPr>
        <w:spacing w:before="0" w:beforeAutospacing="0" w:after="0" w:afterAutospacing="0"/>
        <w:rPr>
          <w:rFonts w:ascii="Arial" w:hAnsi="Arial" w:cs="Arial"/>
          <w:color w:val="000000"/>
        </w:rPr>
      </w:pPr>
      <w:r w:rsidRPr="00E43D09">
        <w:rPr>
          <w:rFonts w:ascii="Arial" w:hAnsi="Arial" w:cs="Arial"/>
          <w:color w:val="000000"/>
        </w:rPr>
        <w:t>children with speech delay/disorder,</w:t>
      </w:r>
    </w:p>
    <w:p w14:paraId="2C602FDB" w14:textId="77777777" w:rsidR="003967F1" w:rsidRPr="00E43D09" w:rsidRDefault="003967F1" w:rsidP="00E43D09">
      <w:pPr>
        <w:pStyle w:val="NormalWeb"/>
        <w:numPr>
          <w:ilvl w:val="0"/>
          <w:numId w:val="10"/>
        </w:numPr>
        <w:spacing w:before="0" w:beforeAutospacing="0" w:after="0" w:afterAutospacing="0"/>
        <w:rPr>
          <w:rFonts w:ascii="Arial" w:hAnsi="Arial" w:cs="Arial"/>
          <w:color w:val="000000"/>
        </w:rPr>
      </w:pPr>
      <w:r w:rsidRPr="00E43D09">
        <w:rPr>
          <w:rFonts w:ascii="Arial" w:hAnsi="Arial" w:cs="Arial"/>
          <w:color w:val="000000"/>
        </w:rPr>
        <w:t>children who have a hearing loss and their families (both signing and oral),</w:t>
      </w:r>
    </w:p>
    <w:p w14:paraId="0118A5C0" w14:textId="77777777" w:rsidR="003967F1" w:rsidRPr="00E43D09" w:rsidRDefault="003967F1" w:rsidP="00E43D09">
      <w:pPr>
        <w:pStyle w:val="NormalWeb"/>
        <w:numPr>
          <w:ilvl w:val="0"/>
          <w:numId w:val="10"/>
        </w:numPr>
        <w:spacing w:before="0" w:beforeAutospacing="0" w:after="0" w:afterAutospacing="0"/>
        <w:rPr>
          <w:rFonts w:ascii="Arial" w:hAnsi="Arial" w:cs="Arial"/>
          <w:color w:val="000000"/>
        </w:rPr>
      </w:pPr>
      <w:r w:rsidRPr="00E43D09">
        <w:rPr>
          <w:rFonts w:ascii="Arial" w:hAnsi="Arial" w:cs="Arial"/>
          <w:color w:val="000000"/>
        </w:rPr>
        <w:t>children with a variety of communication difficulties.</w:t>
      </w:r>
    </w:p>
    <w:p w14:paraId="17143A1C" w14:textId="77777777" w:rsidR="0025330F" w:rsidRPr="00E43D09" w:rsidRDefault="0025330F" w:rsidP="00E43D09">
      <w:pPr>
        <w:spacing w:after="375"/>
        <w:rPr>
          <w:rFonts w:ascii="Arial" w:hAnsi="Arial" w:cs="Arial"/>
          <w:b/>
          <w:sz w:val="24"/>
          <w:szCs w:val="24"/>
        </w:rPr>
      </w:pPr>
    </w:p>
    <w:p w14:paraId="29679C63" w14:textId="49A103CD" w:rsidR="003967F1" w:rsidRPr="00E43D09" w:rsidRDefault="003967F1" w:rsidP="00E43D09">
      <w:pPr>
        <w:pStyle w:val="NoSpacing"/>
        <w:rPr>
          <w:rFonts w:ascii="Arial" w:hAnsi="Arial" w:cs="Arial"/>
          <w:b/>
          <w:sz w:val="24"/>
          <w:szCs w:val="24"/>
        </w:rPr>
      </w:pPr>
      <w:r w:rsidRPr="00E43D09">
        <w:rPr>
          <w:rFonts w:ascii="Arial" w:hAnsi="Arial" w:cs="Arial"/>
          <w:b/>
          <w:sz w:val="24"/>
          <w:szCs w:val="24"/>
        </w:rPr>
        <w:t>Jo Coldwell</w:t>
      </w:r>
      <w:r w:rsidR="00146AEC" w:rsidRPr="00E43D09">
        <w:rPr>
          <w:rFonts w:ascii="Arial" w:hAnsi="Arial" w:cs="Arial"/>
          <w:b/>
          <w:sz w:val="24"/>
          <w:szCs w:val="24"/>
        </w:rPr>
        <w:t xml:space="preserve"> (Clinical psychologist)</w:t>
      </w:r>
      <w:r w:rsidR="00C24FEC" w:rsidRPr="00E43D09">
        <w:rPr>
          <w:rFonts w:ascii="Arial" w:hAnsi="Arial" w:cs="Arial"/>
          <w:b/>
          <w:sz w:val="24"/>
          <w:szCs w:val="24"/>
        </w:rPr>
        <w:t>:</w:t>
      </w:r>
    </w:p>
    <w:p w14:paraId="41BB1A4C" w14:textId="78BC058E" w:rsidR="00FE04B4" w:rsidRPr="00E43D09" w:rsidRDefault="006F1146" w:rsidP="00E43D09">
      <w:pPr>
        <w:spacing w:after="375"/>
        <w:rPr>
          <w:rFonts w:ascii="Arial" w:hAnsi="Arial" w:cs="Arial"/>
          <w:bCs/>
          <w:sz w:val="24"/>
          <w:szCs w:val="24"/>
        </w:rPr>
      </w:pPr>
      <w:r w:rsidRPr="00E43D09">
        <w:rPr>
          <w:rFonts w:ascii="Arial" w:hAnsi="Arial" w:cs="Arial"/>
          <w:bCs/>
          <w:sz w:val="24"/>
          <w:szCs w:val="24"/>
        </w:rPr>
        <w:t xml:space="preserve">Jo has worked independently and in the NHS since 2005 and has experience of working in a wide range of settings with adults, older adults, and children. Jo has worked in specialist services for children in care since 2010, and her specialist skills are in working with children who have experienced developmental trauma, </w:t>
      </w:r>
      <w:proofErr w:type="gramStart"/>
      <w:r w:rsidRPr="00E43D09">
        <w:rPr>
          <w:rFonts w:ascii="Arial" w:hAnsi="Arial" w:cs="Arial"/>
          <w:bCs/>
          <w:sz w:val="24"/>
          <w:szCs w:val="24"/>
        </w:rPr>
        <w:t>families</w:t>
      </w:r>
      <w:proofErr w:type="gramEnd"/>
      <w:r w:rsidRPr="00E43D09">
        <w:rPr>
          <w:rFonts w:ascii="Arial" w:hAnsi="Arial" w:cs="Arial"/>
          <w:bCs/>
          <w:sz w:val="24"/>
          <w:szCs w:val="24"/>
        </w:rPr>
        <w:t xml:space="preserve"> and foster carers. </w:t>
      </w:r>
      <w:r w:rsidR="00FE04B4" w:rsidRPr="00E43D09">
        <w:rPr>
          <w:rFonts w:ascii="Arial" w:hAnsi="Arial" w:cs="Arial"/>
          <w:bCs/>
          <w:sz w:val="24"/>
          <w:szCs w:val="24"/>
        </w:rPr>
        <w:t xml:space="preserve">Clinical psychologists aim to help people reduce psychological distress and to enhance and promote psychological well-being. They apply psychological models and theories of human functioning to try to explain and understand an individual’s difficulties (or those of a child or family) and to guide therapeutic planning and treatment. </w:t>
      </w:r>
    </w:p>
    <w:p w14:paraId="4710AD0D" w14:textId="2B5328EF" w:rsidR="00E43D09" w:rsidRPr="00E43D09" w:rsidRDefault="00E43D09" w:rsidP="00E43D09">
      <w:pPr>
        <w:pStyle w:val="NoSpacing"/>
        <w:rPr>
          <w:rFonts w:ascii="Arial" w:hAnsi="Arial" w:cs="Arial"/>
          <w:bCs/>
          <w:sz w:val="24"/>
          <w:szCs w:val="24"/>
        </w:rPr>
      </w:pPr>
      <w:proofErr w:type="spellStart"/>
      <w:r w:rsidRPr="00E43D09">
        <w:rPr>
          <w:rFonts w:ascii="Arial" w:hAnsi="Arial" w:cs="Arial"/>
          <w:b/>
          <w:sz w:val="24"/>
          <w:szCs w:val="24"/>
        </w:rPr>
        <w:t>Starjumpz</w:t>
      </w:r>
      <w:proofErr w:type="spellEnd"/>
      <w:r w:rsidR="00C244A4" w:rsidRPr="00E43D09">
        <w:rPr>
          <w:rFonts w:ascii="Arial" w:hAnsi="Arial" w:cs="Arial"/>
          <w:b/>
          <w:sz w:val="24"/>
          <w:szCs w:val="24"/>
        </w:rPr>
        <w:t xml:space="preserve"> </w:t>
      </w:r>
      <w:r w:rsidR="004A2801" w:rsidRPr="00E43D09">
        <w:rPr>
          <w:rFonts w:ascii="Arial" w:hAnsi="Arial" w:cs="Arial"/>
          <w:b/>
          <w:sz w:val="24"/>
          <w:szCs w:val="24"/>
        </w:rPr>
        <w:t>(Occupational Therapist)</w:t>
      </w:r>
      <w:r w:rsidR="00C24FEC" w:rsidRPr="00E43D09">
        <w:rPr>
          <w:rFonts w:ascii="Arial" w:hAnsi="Arial" w:cs="Arial"/>
          <w:b/>
          <w:sz w:val="24"/>
          <w:szCs w:val="24"/>
        </w:rPr>
        <w:t>:</w:t>
      </w:r>
    </w:p>
    <w:p w14:paraId="6ACF1FBA" w14:textId="77777777" w:rsidR="00E43D09" w:rsidRPr="00E43D09" w:rsidRDefault="00E43D09" w:rsidP="00E43D09">
      <w:pPr>
        <w:pStyle w:val="BodyText"/>
        <w:spacing w:before="180"/>
        <w:ind w:right="130"/>
        <w:rPr>
          <w:rFonts w:ascii="Arial" w:hAnsi="Arial" w:cs="Arial"/>
        </w:rPr>
      </w:pPr>
      <w:proofErr w:type="spellStart"/>
      <w:r w:rsidRPr="00E43D09">
        <w:rPr>
          <w:rFonts w:ascii="Arial" w:hAnsi="Arial" w:cs="Arial"/>
        </w:rPr>
        <w:t>Starjumpz</w:t>
      </w:r>
      <w:proofErr w:type="spellEnd"/>
      <w:r w:rsidRPr="00E43D09">
        <w:rPr>
          <w:rFonts w:ascii="Arial" w:hAnsi="Arial" w:cs="Arial"/>
        </w:rPr>
        <w:t xml:space="preserve"> are a team of Occupational Therapists who are specialized in delivery occupational</w:t>
      </w:r>
      <w:r w:rsidRPr="00E43D09">
        <w:rPr>
          <w:rFonts w:ascii="Arial" w:hAnsi="Arial" w:cs="Arial"/>
          <w:spacing w:val="-3"/>
        </w:rPr>
        <w:t xml:space="preserve"> </w:t>
      </w:r>
      <w:r w:rsidRPr="00E43D09">
        <w:rPr>
          <w:rFonts w:ascii="Arial" w:hAnsi="Arial" w:cs="Arial"/>
        </w:rPr>
        <w:t>therapy</w:t>
      </w:r>
      <w:r w:rsidRPr="00E43D09">
        <w:rPr>
          <w:rFonts w:ascii="Arial" w:hAnsi="Arial" w:cs="Arial"/>
          <w:spacing w:val="-3"/>
        </w:rPr>
        <w:t xml:space="preserve"> </w:t>
      </w:r>
      <w:r w:rsidRPr="00E43D09">
        <w:rPr>
          <w:rFonts w:ascii="Arial" w:hAnsi="Arial" w:cs="Arial"/>
        </w:rPr>
        <w:t>with</w:t>
      </w:r>
      <w:r w:rsidRPr="00E43D09">
        <w:rPr>
          <w:rFonts w:ascii="Arial" w:hAnsi="Arial" w:cs="Arial"/>
          <w:spacing w:val="-3"/>
        </w:rPr>
        <w:t xml:space="preserve"> </w:t>
      </w:r>
      <w:r w:rsidRPr="00E43D09">
        <w:rPr>
          <w:rFonts w:ascii="Arial" w:hAnsi="Arial" w:cs="Arial"/>
        </w:rPr>
        <w:t>sensory</w:t>
      </w:r>
      <w:r w:rsidRPr="00E43D09">
        <w:rPr>
          <w:rFonts w:ascii="Arial" w:hAnsi="Arial" w:cs="Arial"/>
          <w:spacing w:val="-3"/>
        </w:rPr>
        <w:t xml:space="preserve"> </w:t>
      </w:r>
      <w:r w:rsidRPr="00E43D09">
        <w:rPr>
          <w:rFonts w:ascii="Arial" w:hAnsi="Arial" w:cs="Arial"/>
        </w:rPr>
        <w:t>integration</w:t>
      </w:r>
      <w:r w:rsidRPr="00E43D09">
        <w:rPr>
          <w:rFonts w:ascii="Arial" w:hAnsi="Arial" w:cs="Arial"/>
          <w:spacing w:val="-5"/>
        </w:rPr>
        <w:t xml:space="preserve"> </w:t>
      </w:r>
      <w:r w:rsidRPr="00E43D09">
        <w:rPr>
          <w:rFonts w:ascii="Arial" w:hAnsi="Arial" w:cs="Arial"/>
        </w:rPr>
        <w:t>provision.</w:t>
      </w:r>
      <w:r w:rsidRPr="00E43D09">
        <w:rPr>
          <w:rFonts w:ascii="Arial" w:hAnsi="Arial" w:cs="Arial"/>
          <w:spacing w:val="-3"/>
        </w:rPr>
        <w:t xml:space="preserve"> </w:t>
      </w:r>
      <w:r w:rsidRPr="00E43D09">
        <w:rPr>
          <w:rFonts w:ascii="Arial" w:hAnsi="Arial" w:cs="Arial"/>
        </w:rPr>
        <w:t>Their</w:t>
      </w:r>
      <w:r w:rsidRPr="00E43D09">
        <w:rPr>
          <w:rFonts w:ascii="Arial" w:hAnsi="Arial" w:cs="Arial"/>
          <w:spacing w:val="-3"/>
        </w:rPr>
        <w:t xml:space="preserve"> </w:t>
      </w:r>
      <w:r w:rsidRPr="00E43D09">
        <w:rPr>
          <w:rFonts w:ascii="Arial" w:hAnsi="Arial" w:cs="Arial"/>
        </w:rPr>
        <w:t>mission</w:t>
      </w:r>
      <w:r w:rsidRPr="00E43D09">
        <w:rPr>
          <w:rFonts w:ascii="Arial" w:hAnsi="Arial" w:cs="Arial"/>
          <w:spacing w:val="-3"/>
        </w:rPr>
        <w:t xml:space="preserve"> </w:t>
      </w:r>
      <w:r w:rsidRPr="00E43D09">
        <w:rPr>
          <w:rFonts w:ascii="Arial" w:hAnsi="Arial" w:cs="Arial"/>
        </w:rPr>
        <w:t>is</w:t>
      </w:r>
      <w:r w:rsidRPr="00E43D09">
        <w:rPr>
          <w:rFonts w:ascii="Arial" w:hAnsi="Arial" w:cs="Arial"/>
          <w:spacing w:val="-3"/>
        </w:rPr>
        <w:t xml:space="preserve"> </w:t>
      </w:r>
      <w:r w:rsidRPr="00E43D09">
        <w:rPr>
          <w:rFonts w:ascii="Arial" w:hAnsi="Arial" w:cs="Arial"/>
        </w:rPr>
        <w:t>to</w:t>
      </w:r>
      <w:r w:rsidRPr="00E43D09">
        <w:rPr>
          <w:rFonts w:ascii="Arial" w:hAnsi="Arial" w:cs="Arial"/>
          <w:spacing w:val="-3"/>
        </w:rPr>
        <w:t xml:space="preserve"> </w:t>
      </w:r>
      <w:r w:rsidRPr="00E43D09">
        <w:rPr>
          <w:rFonts w:ascii="Arial" w:hAnsi="Arial" w:cs="Arial"/>
          <w:color w:val="202429"/>
        </w:rPr>
        <w:t>enhance</w:t>
      </w:r>
      <w:r w:rsidRPr="00E43D09">
        <w:rPr>
          <w:rFonts w:ascii="Arial" w:hAnsi="Arial" w:cs="Arial"/>
          <w:color w:val="202429"/>
          <w:spacing w:val="-3"/>
        </w:rPr>
        <w:t xml:space="preserve"> </w:t>
      </w:r>
      <w:r w:rsidRPr="00E43D09">
        <w:rPr>
          <w:rFonts w:ascii="Arial" w:hAnsi="Arial" w:cs="Arial"/>
          <w:color w:val="202429"/>
        </w:rPr>
        <w:t xml:space="preserve">the lifelong health and wellbeing of children and young people, empowering them to build on their unique strengths to fulfil their potential, enabling them and their families to </w:t>
      </w:r>
      <w:r w:rsidRPr="00E43D09">
        <w:rPr>
          <w:rFonts w:ascii="Arial" w:hAnsi="Arial" w:cs="Arial"/>
          <w:color w:val="202429"/>
          <w:spacing w:val="-2"/>
        </w:rPr>
        <w:t>thrive.</w:t>
      </w:r>
    </w:p>
    <w:p w14:paraId="27011EBA" w14:textId="77777777" w:rsidR="00E43D09" w:rsidRPr="00E43D09" w:rsidRDefault="00E43D09" w:rsidP="00E43D09">
      <w:pPr>
        <w:pStyle w:val="BodyText"/>
        <w:spacing w:before="161"/>
        <w:rPr>
          <w:rFonts w:ascii="Arial" w:hAnsi="Arial" w:cs="Arial"/>
        </w:rPr>
      </w:pPr>
      <w:r w:rsidRPr="00E43D09">
        <w:rPr>
          <w:rFonts w:ascii="Arial" w:hAnsi="Arial" w:cs="Arial"/>
          <w:color w:val="202429"/>
        </w:rPr>
        <w:t>We</w:t>
      </w:r>
      <w:r w:rsidRPr="00E43D09">
        <w:rPr>
          <w:rFonts w:ascii="Arial" w:hAnsi="Arial" w:cs="Arial"/>
          <w:color w:val="202429"/>
          <w:spacing w:val="-3"/>
        </w:rPr>
        <w:t xml:space="preserve"> </w:t>
      </w:r>
      <w:r w:rsidRPr="00E43D09">
        <w:rPr>
          <w:rFonts w:ascii="Arial" w:hAnsi="Arial" w:cs="Arial"/>
          <w:color w:val="202429"/>
        </w:rPr>
        <w:t>currently</w:t>
      </w:r>
      <w:r w:rsidRPr="00E43D09">
        <w:rPr>
          <w:rFonts w:ascii="Arial" w:hAnsi="Arial" w:cs="Arial"/>
          <w:color w:val="202429"/>
          <w:spacing w:val="-3"/>
        </w:rPr>
        <w:t xml:space="preserve"> </w:t>
      </w:r>
      <w:r w:rsidRPr="00E43D09">
        <w:rPr>
          <w:rFonts w:ascii="Arial" w:hAnsi="Arial" w:cs="Arial"/>
          <w:color w:val="202429"/>
        </w:rPr>
        <w:t>have</w:t>
      </w:r>
      <w:r w:rsidRPr="00E43D09">
        <w:rPr>
          <w:rFonts w:ascii="Arial" w:hAnsi="Arial" w:cs="Arial"/>
          <w:color w:val="202429"/>
          <w:spacing w:val="-5"/>
        </w:rPr>
        <w:t xml:space="preserve"> </w:t>
      </w:r>
      <w:r w:rsidRPr="00E43D09">
        <w:rPr>
          <w:rFonts w:ascii="Arial" w:hAnsi="Arial" w:cs="Arial"/>
          <w:color w:val="202429"/>
        </w:rPr>
        <w:t>3 occupational</w:t>
      </w:r>
      <w:r w:rsidRPr="00E43D09">
        <w:rPr>
          <w:rFonts w:ascii="Arial" w:hAnsi="Arial" w:cs="Arial"/>
          <w:color w:val="202429"/>
          <w:spacing w:val="-2"/>
        </w:rPr>
        <w:t xml:space="preserve"> </w:t>
      </w:r>
      <w:r w:rsidRPr="00E43D09">
        <w:rPr>
          <w:rFonts w:ascii="Arial" w:hAnsi="Arial" w:cs="Arial"/>
          <w:color w:val="202429"/>
        </w:rPr>
        <w:t>therapists</w:t>
      </w:r>
      <w:r w:rsidRPr="00E43D09">
        <w:rPr>
          <w:rFonts w:ascii="Arial" w:hAnsi="Arial" w:cs="Arial"/>
          <w:color w:val="202429"/>
          <w:spacing w:val="-3"/>
        </w:rPr>
        <w:t xml:space="preserve"> </w:t>
      </w:r>
      <w:r w:rsidRPr="00E43D09">
        <w:rPr>
          <w:rFonts w:ascii="Arial" w:hAnsi="Arial" w:cs="Arial"/>
          <w:color w:val="202429"/>
        </w:rPr>
        <w:t>working</w:t>
      </w:r>
      <w:r w:rsidRPr="00E43D09">
        <w:rPr>
          <w:rFonts w:ascii="Arial" w:hAnsi="Arial" w:cs="Arial"/>
          <w:color w:val="202429"/>
          <w:spacing w:val="-1"/>
        </w:rPr>
        <w:t xml:space="preserve"> </w:t>
      </w:r>
      <w:r w:rsidRPr="00E43D09">
        <w:rPr>
          <w:rFonts w:ascii="Arial" w:hAnsi="Arial" w:cs="Arial"/>
          <w:color w:val="202429"/>
        </w:rPr>
        <w:t>across</w:t>
      </w:r>
      <w:r w:rsidRPr="00E43D09">
        <w:rPr>
          <w:rFonts w:ascii="Arial" w:hAnsi="Arial" w:cs="Arial"/>
          <w:color w:val="202429"/>
          <w:spacing w:val="-5"/>
        </w:rPr>
        <w:t xml:space="preserve"> </w:t>
      </w:r>
      <w:r w:rsidRPr="00E43D09">
        <w:rPr>
          <w:rFonts w:ascii="Arial" w:hAnsi="Arial" w:cs="Arial"/>
          <w:color w:val="202429"/>
        </w:rPr>
        <w:t>our</w:t>
      </w:r>
      <w:r w:rsidRPr="00E43D09">
        <w:rPr>
          <w:rFonts w:ascii="Arial" w:hAnsi="Arial" w:cs="Arial"/>
          <w:color w:val="202429"/>
          <w:spacing w:val="-6"/>
        </w:rPr>
        <w:t xml:space="preserve"> </w:t>
      </w:r>
      <w:r w:rsidRPr="00E43D09">
        <w:rPr>
          <w:rFonts w:ascii="Arial" w:hAnsi="Arial" w:cs="Arial"/>
          <w:color w:val="202429"/>
        </w:rPr>
        <w:t>homes</w:t>
      </w:r>
      <w:r w:rsidRPr="00E43D09">
        <w:rPr>
          <w:rFonts w:ascii="Arial" w:hAnsi="Arial" w:cs="Arial"/>
          <w:color w:val="202429"/>
          <w:spacing w:val="-3"/>
        </w:rPr>
        <w:t xml:space="preserve"> </w:t>
      </w:r>
      <w:r w:rsidRPr="00E43D09">
        <w:rPr>
          <w:rFonts w:ascii="Arial" w:hAnsi="Arial" w:cs="Arial"/>
          <w:color w:val="202429"/>
        </w:rPr>
        <w:t>all</w:t>
      </w:r>
      <w:r w:rsidRPr="00E43D09">
        <w:rPr>
          <w:rFonts w:ascii="Arial" w:hAnsi="Arial" w:cs="Arial"/>
          <w:color w:val="202429"/>
          <w:spacing w:val="-4"/>
        </w:rPr>
        <w:t xml:space="preserve"> </w:t>
      </w:r>
      <w:r w:rsidRPr="00E43D09">
        <w:rPr>
          <w:rFonts w:ascii="Arial" w:hAnsi="Arial" w:cs="Arial"/>
          <w:color w:val="202429"/>
        </w:rPr>
        <w:t xml:space="preserve">registered under the </w:t>
      </w:r>
      <w:r w:rsidRPr="00E43D09">
        <w:rPr>
          <w:rFonts w:ascii="Arial" w:hAnsi="Arial" w:cs="Arial"/>
          <w:color w:val="202429"/>
        </w:rPr>
        <w:lastRenderedPageBreak/>
        <w:t>Royal College of Occupational Therapists.</w:t>
      </w:r>
    </w:p>
    <w:p w14:paraId="74B28CE2" w14:textId="72A97A8B" w:rsidR="00351516" w:rsidRPr="00E43D09" w:rsidRDefault="00351516" w:rsidP="00E43D09">
      <w:pPr>
        <w:spacing w:after="375"/>
        <w:rPr>
          <w:rFonts w:ascii="Arial" w:hAnsi="Arial" w:cs="Arial"/>
          <w:bCs/>
          <w:sz w:val="24"/>
          <w:szCs w:val="24"/>
        </w:rPr>
      </w:pPr>
    </w:p>
    <w:p w14:paraId="7039135D" w14:textId="08926D39" w:rsidR="001223DD" w:rsidRPr="00E43D09" w:rsidRDefault="003967F1" w:rsidP="00E43D09">
      <w:pPr>
        <w:pStyle w:val="NoSpacing"/>
        <w:rPr>
          <w:rFonts w:ascii="Arial" w:hAnsi="Arial" w:cs="Arial"/>
          <w:b/>
          <w:sz w:val="24"/>
          <w:szCs w:val="24"/>
        </w:rPr>
      </w:pPr>
      <w:r w:rsidRPr="00E43D09">
        <w:rPr>
          <w:rFonts w:ascii="Arial" w:hAnsi="Arial" w:cs="Arial"/>
          <w:b/>
          <w:sz w:val="24"/>
          <w:szCs w:val="24"/>
        </w:rPr>
        <w:t>Daniel Horan</w:t>
      </w:r>
      <w:r w:rsidR="001223DD" w:rsidRPr="00E43D09">
        <w:rPr>
          <w:rFonts w:ascii="Arial" w:hAnsi="Arial" w:cs="Arial"/>
          <w:b/>
          <w:sz w:val="24"/>
          <w:szCs w:val="24"/>
        </w:rPr>
        <w:t xml:space="preserve"> (Behaviour Consultant):                                                                                                                 </w:t>
      </w:r>
      <w:r w:rsidRPr="00E43D09">
        <w:rPr>
          <w:rFonts w:ascii="Arial" w:hAnsi="Arial" w:cs="Arial"/>
          <w:b/>
          <w:sz w:val="24"/>
          <w:szCs w:val="24"/>
        </w:rPr>
        <w:t xml:space="preserve">                                                                                                                                                                   </w:t>
      </w:r>
    </w:p>
    <w:p w14:paraId="58A8D975" w14:textId="77777777" w:rsidR="003967F1" w:rsidRPr="00E43D09" w:rsidRDefault="003967F1" w:rsidP="00E43D09">
      <w:pPr>
        <w:spacing w:after="375"/>
        <w:rPr>
          <w:rFonts w:ascii="Arial" w:hAnsi="Arial" w:cs="Arial"/>
          <w:b/>
          <w:sz w:val="24"/>
          <w:szCs w:val="24"/>
        </w:rPr>
      </w:pPr>
      <w:r w:rsidRPr="00E43D09">
        <w:rPr>
          <w:rFonts w:ascii="Arial" w:hAnsi="Arial" w:cs="Arial"/>
          <w:sz w:val="24"/>
          <w:szCs w:val="24"/>
        </w:rPr>
        <w:t>Daniel holds a degree in Psychology from Birkbeck (University of London) and has and Applied Behaviour Analysis (Florida Institute of Technology). MSc in ABA at the Tizard Centre (University of Kent). He is a member of </w:t>
      </w:r>
      <w:hyperlink r:id="rId14" w:tgtFrame="_blank" w:history="1">
        <w:r w:rsidRPr="00E43D09">
          <w:rPr>
            <w:rFonts w:ascii="Arial" w:hAnsi="Arial" w:cs="Arial"/>
            <w:sz w:val="24"/>
            <w:szCs w:val="24"/>
            <w:bdr w:val="none" w:sz="0" w:space="0" w:color="auto" w:frame="1"/>
          </w:rPr>
          <w:t>ABAI</w:t>
        </w:r>
      </w:hyperlink>
      <w:r w:rsidRPr="00E43D09">
        <w:rPr>
          <w:rFonts w:ascii="Arial" w:hAnsi="Arial" w:cs="Arial"/>
          <w:sz w:val="24"/>
          <w:szCs w:val="24"/>
        </w:rPr>
        <w:t>, </w:t>
      </w:r>
      <w:hyperlink r:id="rId15" w:tgtFrame="_blank" w:history="1">
        <w:r w:rsidRPr="00E43D09">
          <w:rPr>
            <w:rFonts w:ascii="Arial" w:hAnsi="Arial" w:cs="Arial"/>
            <w:sz w:val="24"/>
            <w:szCs w:val="24"/>
            <w:bdr w:val="none" w:sz="0" w:space="0" w:color="auto" w:frame="1"/>
          </w:rPr>
          <w:t>AP</w:t>
        </w:r>
        <w:r w:rsidRPr="00E43D09">
          <w:rPr>
            <w:rFonts w:ascii="Arial" w:hAnsi="Arial" w:cs="Arial"/>
            <w:sz w:val="24"/>
            <w:szCs w:val="24"/>
            <w:bdr w:val="none" w:sz="0" w:space="0" w:color="auto" w:frame="1"/>
          </w:rPr>
          <w:t>B</w:t>
        </w:r>
        <w:r w:rsidRPr="00E43D09">
          <w:rPr>
            <w:rFonts w:ascii="Arial" w:hAnsi="Arial" w:cs="Arial"/>
            <w:sz w:val="24"/>
            <w:szCs w:val="24"/>
            <w:bdr w:val="none" w:sz="0" w:space="0" w:color="auto" w:frame="1"/>
          </w:rPr>
          <w:t>A</w:t>
        </w:r>
      </w:hyperlink>
      <w:r w:rsidRPr="00E43D09">
        <w:rPr>
          <w:rFonts w:ascii="Arial" w:hAnsi="Arial" w:cs="Arial"/>
          <w:sz w:val="24"/>
          <w:szCs w:val="24"/>
        </w:rPr>
        <w:t> and </w:t>
      </w:r>
      <w:hyperlink r:id="rId16" w:tgtFrame="_blank" w:history="1">
        <w:r w:rsidRPr="00E43D09">
          <w:rPr>
            <w:rFonts w:ascii="Arial" w:hAnsi="Arial" w:cs="Arial"/>
            <w:sz w:val="24"/>
            <w:szCs w:val="24"/>
            <w:bdr w:val="none" w:sz="0" w:space="0" w:color="auto" w:frame="1"/>
          </w:rPr>
          <w:t>UK SBA</w:t>
        </w:r>
      </w:hyperlink>
      <w:r w:rsidRPr="00E43D09">
        <w:rPr>
          <w:rFonts w:ascii="Arial" w:hAnsi="Arial" w:cs="Arial"/>
          <w:sz w:val="24"/>
          <w:szCs w:val="24"/>
        </w:rPr>
        <w:t>. He has been working in the field of special education for 20 years. He has worked at the National Autistic Society, The Autism Partnership (in the UK and California), The Education Alliance (New York) and as a Senior ABA Consultant at the Treehouse school. He co-founded the TLC in 2010,</w:t>
      </w:r>
    </w:p>
    <w:p w14:paraId="60AB5550" w14:textId="718E3BB1" w:rsidR="00FF1993" w:rsidRPr="00E43D09" w:rsidRDefault="003967F1" w:rsidP="00E43D09">
      <w:pPr>
        <w:spacing w:after="375"/>
        <w:rPr>
          <w:rFonts w:ascii="Arial" w:eastAsiaTheme="minorHAnsi" w:hAnsi="Arial" w:cs="Arial"/>
          <w:color w:val="FF0000"/>
          <w:sz w:val="24"/>
          <w:szCs w:val="24"/>
          <w:lang w:eastAsia="en-US"/>
        </w:rPr>
      </w:pPr>
      <w:r w:rsidRPr="00E43D09">
        <w:rPr>
          <w:rFonts w:ascii="Arial" w:hAnsi="Arial" w:cs="Arial"/>
          <w:sz w:val="24"/>
          <w:szCs w:val="24"/>
        </w:rPr>
        <w:t xml:space="preserve">The final component in our approach is </w:t>
      </w:r>
      <w:r w:rsidRPr="00E43D09">
        <w:rPr>
          <w:rFonts w:ascii="Arial" w:hAnsi="Arial" w:cs="Arial"/>
          <w:b/>
          <w:sz w:val="24"/>
          <w:szCs w:val="24"/>
        </w:rPr>
        <w:t>professional therapy</w:t>
      </w:r>
      <w:r w:rsidRPr="00E43D09">
        <w:rPr>
          <w:rFonts w:ascii="Arial" w:hAnsi="Arial" w:cs="Arial"/>
          <w:sz w:val="24"/>
          <w:szCs w:val="24"/>
        </w:rPr>
        <w:t>. Once the young person or child has finished their 12-week assessment and stabilisation period, working with the child we clearly define their objectives and outcomes and move them into a personalised therapy programme with relevant interventions tailored to their needs. This process is continually monitored to ensure that the child or young person receives the correct therapy to enable them to reach their goals and outcomes.</w:t>
      </w:r>
      <w:r w:rsidR="009C6DFE" w:rsidRPr="00E43D09">
        <w:rPr>
          <w:rFonts w:ascii="Arial" w:eastAsiaTheme="minorHAnsi" w:hAnsi="Arial" w:cs="Arial"/>
          <w:color w:val="FF0000"/>
          <w:sz w:val="24"/>
          <w:szCs w:val="24"/>
          <w:lang w:eastAsia="en-US"/>
        </w:rPr>
        <w:t xml:space="preserve"> </w:t>
      </w:r>
    </w:p>
    <w:p w14:paraId="4ECE540B" w14:textId="0DFB8FE9" w:rsidR="00E43D09" w:rsidRPr="00E43D09" w:rsidRDefault="00E43D09" w:rsidP="00E43D09">
      <w:pPr>
        <w:spacing w:after="375"/>
        <w:rPr>
          <w:rFonts w:ascii="Arial" w:eastAsiaTheme="minorHAnsi" w:hAnsi="Arial" w:cs="Arial"/>
          <w:b/>
          <w:bCs/>
          <w:color w:val="000000" w:themeColor="text1"/>
          <w:sz w:val="24"/>
          <w:szCs w:val="24"/>
          <w:lang w:eastAsia="en-US"/>
        </w:rPr>
      </w:pPr>
      <w:r w:rsidRPr="00E43D09">
        <w:rPr>
          <w:rFonts w:ascii="Arial" w:eastAsiaTheme="minorHAnsi" w:hAnsi="Arial" w:cs="Arial"/>
          <w:b/>
          <w:bCs/>
          <w:color w:val="000000" w:themeColor="text1"/>
          <w:sz w:val="24"/>
          <w:szCs w:val="24"/>
          <w:lang w:eastAsia="en-US"/>
        </w:rPr>
        <w:t>Becky Harvey (SALT):</w:t>
      </w:r>
    </w:p>
    <w:p w14:paraId="2216982C" w14:textId="77777777" w:rsidR="00E43D09" w:rsidRPr="00E43D09" w:rsidRDefault="00E43D09" w:rsidP="00E43D09">
      <w:pPr>
        <w:pStyle w:val="BodyText"/>
        <w:spacing w:before="183"/>
        <w:ind w:right="157"/>
        <w:rPr>
          <w:rFonts w:ascii="Arial" w:hAnsi="Arial" w:cs="Arial"/>
        </w:rPr>
      </w:pPr>
      <w:r w:rsidRPr="00E43D09">
        <w:rPr>
          <w:rFonts w:ascii="Arial" w:hAnsi="Arial" w:cs="Arial"/>
        </w:rPr>
        <w:t>After completing a degree in music and teacher training, Becky had a change of direction and embarked on the MSc course in Speech and Language Sciences at UCL and qualified in 2004. Becky has a grounding in NHS clinic work as a 'specialist generalist' speech and language therapist, seeing children in the clinic with a broad variety of issues such as a cleft palate, stuttering, verbal dyspraxia, language delay, and</w:t>
      </w:r>
      <w:r w:rsidRPr="00E43D09">
        <w:rPr>
          <w:rFonts w:ascii="Arial" w:hAnsi="Arial" w:cs="Arial"/>
          <w:spacing w:val="-3"/>
        </w:rPr>
        <w:t xml:space="preserve"> </w:t>
      </w:r>
      <w:r w:rsidRPr="00E43D09">
        <w:rPr>
          <w:rFonts w:ascii="Arial" w:hAnsi="Arial" w:cs="Arial"/>
        </w:rPr>
        <w:t>speech</w:t>
      </w:r>
      <w:r w:rsidRPr="00E43D09">
        <w:rPr>
          <w:rFonts w:ascii="Arial" w:hAnsi="Arial" w:cs="Arial"/>
          <w:spacing w:val="-3"/>
        </w:rPr>
        <w:t xml:space="preserve"> </w:t>
      </w:r>
      <w:r w:rsidRPr="00E43D09">
        <w:rPr>
          <w:rFonts w:ascii="Arial" w:hAnsi="Arial" w:cs="Arial"/>
        </w:rPr>
        <w:t>disorders.</w:t>
      </w:r>
      <w:r w:rsidRPr="00E43D09">
        <w:rPr>
          <w:rFonts w:ascii="Arial" w:hAnsi="Arial" w:cs="Arial"/>
          <w:spacing w:val="-6"/>
        </w:rPr>
        <w:t xml:space="preserve"> </w:t>
      </w:r>
      <w:r w:rsidRPr="00E43D09">
        <w:rPr>
          <w:rFonts w:ascii="Arial" w:hAnsi="Arial" w:cs="Arial"/>
        </w:rPr>
        <w:t>This</w:t>
      </w:r>
      <w:r w:rsidRPr="00E43D09">
        <w:rPr>
          <w:rFonts w:ascii="Arial" w:hAnsi="Arial" w:cs="Arial"/>
          <w:spacing w:val="-3"/>
        </w:rPr>
        <w:t xml:space="preserve"> </w:t>
      </w:r>
      <w:r w:rsidRPr="00E43D09">
        <w:rPr>
          <w:rFonts w:ascii="Arial" w:hAnsi="Arial" w:cs="Arial"/>
        </w:rPr>
        <w:t>involved</w:t>
      </w:r>
      <w:r w:rsidRPr="00E43D09">
        <w:rPr>
          <w:rFonts w:ascii="Arial" w:hAnsi="Arial" w:cs="Arial"/>
          <w:spacing w:val="-4"/>
        </w:rPr>
        <w:t xml:space="preserve"> </w:t>
      </w:r>
      <w:r w:rsidRPr="00E43D09">
        <w:rPr>
          <w:rFonts w:ascii="Arial" w:hAnsi="Arial" w:cs="Arial"/>
        </w:rPr>
        <w:t>managing</w:t>
      </w:r>
      <w:r w:rsidRPr="00E43D09">
        <w:rPr>
          <w:rFonts w:ascii="Arial" w:hAnsi="Arial" w:cs="Arial"/>
          <w:spacing w:val="-3"/>
        </w:rPr>
        <w:t xml:space="preserve"> </w:t>
      </w:r>
      <w:r w:rsidRPr="00E43D09">
        <w:rPr>
          <w:rFonts w:ascii="Arial" w:hAnsi="Arial" w:cs="Arial"/>
        </w:rPr>
        <w:t>a</w:t>
      </w:r>
      <w:r w:rsidRPr="00E43D09">
        <w:rPr>
          <w:rFonts w:ascii="Arial" w:hAnsi="Arial" w:cs="Arial"/>
          <w:spacing w:val="-2"/>
        </w:rPr>
        <w:t xml:space="preserve"> </w:t>
      </w:r>
      <w:r w:rsidRPr="00E43D09">
        <w:rPr>
          <w:rFonts w:ascii="Arial" w:hAnsi="Arial" w:cs="Arial"/>
        </w:rPr>
        <w:t>large</w:t>
      </w:r>
      <w:r w:rsidRPr="00E43D09">
        <w:rPr>
          <w:rFonts w:ascii="Arial" w:hAnsi="Arial" w:cs="Arial"/>
          <w:spacing w:val="-3"/>
        </w:rPr>
        <w:t xml:space="preserve"> </w:t>
      </w:r>
      <w:r w:rsidRPr="00E43D09">
        <w:rPr>
          <w:rFonts w:ascii="Arial" w:hAnsi="Arial" w:cs="Arial"/>
        </w:rPr>
        <w:t>caseload</w:t>
      </w:r>
      <w:r w:rsidRPr="00E43D09">
        <w:rPr>
          <w:rFonts w:ascii="Arial" w:hAnsi="Arial" w:cs="Arial"/>
          <w:spacing w:val="-3"/>
        </w:rPr>
        <w:t xml:space="preserve"> </w:t>
      </w:r>
      <w:r w:rsidRPr="00E43D09">
        <w:rPr>
          <w:rFonts w:ascii="Arial" w:hAnsi="Arial" w:cs="Arial"/>
        </w:rPr>
        <w:t>and</w:t>
      </w:r>
      <w:r w:rsidRPr="00E43D09">
        <w:rPr>
          <w:rFonts w:ascii="Arial" w:hAnsi="Arial" w:cs="Arial"/>
          <w:spacing w:val="-5"/>
        </w:rPr>
        <w:t xml:space="preserve"> </w:t>
      </w:r>
      <w:proofErr w:type="spellStart"/>
      <w:r w:rsidRPr="00E43D09">
        <w:rPr>
          <w:rFonts w:ascii="Arial" w:hAnsi="Arial" w:cs="Arial"/>
        </w:rPr>
        <w:t>prioritising</w:t>
      </w:r>
      <w:proofErr w:type="spellEnd"/>
      <w:r w:rsidRPr="00E43D09">
        <w:rPr>
          <w:rFonts w:ascii="Arial" w:hAnsi="Arial" w:cs="Arial"/>
        </w:rPr>
        <w:t>,</w:t>
      </w:r>
      <w:r w:rsidRPr="00E43D09">
        <w:rPr>
          <w:rFonts w:ascii="Arial" w:hAnsi="Arial" w:cs="Arial"/>
          <w:spacing w:val="-3"/>
        </w:rPr>
        <w:t xml:space="preserve"> </w:t>
      </w:r>
      <w:r w:rsidRPr="00E43D09">
        <w:rPr>
          <w:rFonts w:ascii="Arial" w:hAnsi="Arial" w:cs="Arial"/>
        </w:rPr>
        <w:t>as</w:t>
      </w:r>
      <w:r w:rsidRPr="00E43D09">
        <w:rPr>
          <w:rFonts w:ascii="Arial" w:hAnsi="Arial" w:cs="Arial"/>
          <w:spacing w:val="-3"/>
        </w:rPr>
        <w:t xml:space="preserve"> </w:t>
      </w:r>
      <w:r w:rsidRPr="00E43D09">
        <w:rPr>
          <w:rFonts w:ascii="Arial" w:hAnsi="Arial" w:cs="Arial"/>
        </w:rPr>
        <w:t>well as working with</w:t>
      </w:r>
      <w:r w:rsidRPr="00E43D09">
        <w:rPr>
          <w:rFonts w:ascii="Arial" w:hAnsi="Arial" w:cs="Arial"/>
          <w:spacing w:val="-1"/>
        </w:rPr>
        <w:t xml:space="preserve"> </w:t>
      </w:r>
      <w:r w:rsidRPr="00E43D09">
        <w:rPr>
          <w:rFonts w:ascii="Arial" w:hAnsi="Arial" w:cs="Arial"/>
        </w:rPr>
        <w:t xml:space="preserve">teachers and </w:t>
      </w:r>
      <w:proofErr w:type="gramStart"/>
      <w:r w:rsidRPr="00E43D09">
        <w:rPr>
          <w:rFonts w:ascii="Arial" w:hAnsi="Arial" w:cs="Arial"/>
        </w:rPr>
        <w:t>TA's</w:t>
      </w:r>
      <w:proofErr w:type="gramEnd"/>
      <w:r w:rsidRPr="00E43D09">
        <w:rPr>
          <w:rFonts w:ascii="Arial" w:hAnsi="Arial" w:cs="Arial"/>
          <w:spacing w:val="-2"/>
        </w:rPr>
        <w:t xml:space="preserve"> </w:t>
      </w:r>
      <w:r w:rsidRPr="00E43D09">
        <w:rPr>
          <w:rFonts w:ascii="Arial" w:hAnsi="Arial" w:cs="Arial"/>
        </w:rPr>
        <w:t>in schools.</w:t>
      </w:r>
      <w:r w:rsidRPr="00E43D09">
        <w:rPr>
          <w:rFonts w:ascii="Arial" w:hAnsi="Arial" w:cs="Arial"/>
          <w:spacing w:val="40"/>
        </w:rPr>
        <w:t xml:space="preserve"> </w:t>
      </w:r>
      <w:r w:rsidRPr="00E43D09">
        <w:rPr>
          <w:rFonts w:ascii="Arial" w:hAnsi="Arial" w:cs="Arial"/>
        </w:rPr>
        <w:t>After having her own</w:t>
      </w:r>
      <w:r w:rsidRPr="00E43D09">
        <w:rPr>
          <w:rFonts w:ascii="Arial" w:hAnsi="Arial" w:cs="Arial"/>
          <w:spacing w:val="-1"/>
        </w:rPr>
        <w:t xml:space="preserve"> </w:t>
      </w:r>
      <w:r w:rsidRPr="00E43D09">
        <w:rPr>
          <w:rFonts w:ascii="Arial" w:hAnsi="Arial" w:cs="Arial"/>
        </w:rPr>
        <w:t xml:space="preserve">family, she worked as a locum therapist which gave her the opportunity to work with extremely vulnerable children in a deprived area of Brighton, as well as a year in a language unit. Alongside this Becky has offered private therapy to many families, and very much enjoys witnessing the change that long-term, consistent therapy brings about. Becky </w:t>
      </w:r>
      <w:proofErr w:type="gramStart"/>
      <w:r w:rsidRPr="00E43D09">
        <w:rPr>
          <w:rFonts w:ascii="Arial" w:hAnsi="Arial" w:cs="Arial"/>
        </w:rPr>
        <w:t>am</w:t>
      </w:r>
      <w:proofErr w:type="gramEnd"/>
      <w:r w:rsidRPr="00E43D09">
        <w:rPr>
          <w:rFonts w:ascii="Arial" w:hAnsi="Arial" w:cs="Arial"/>
        </w:rPr>
        <w:t xml:space="preserve"> passionate about supporting children with </w:t>
      </w:r>
      <w:proofErr w:type="spellStart"/>
      <w:r w:rsidRPr="00E43D09">
        <w:rPr>
          <w:rFonts w:ascii="Arial" w:hAnsi="Arial" w:cs="Arial"/>
        </w:rPr>
        <w:t>behavioural</w:t>
      </w:r>
      <w:proofErr w:type="spellEnd"/>
      <w:r w:rsidRPr="00E43D09">
        <w:rPr>
          <w:rFonts w:ascii="Arial" w:hAnsi="Arial" w:cs="Arial"/>
        </w:rPr>
        <w:t xml:space="preserve"> difficulties and especially enjoys working with children with severe verbal dyspraxia.</w:t>
      </w:r>
    </w:p>
    <w:p w14:paraId="72BF8EB9" w14:textId="77777777" w:rsidR="00E43D09" w:rsidRPr="00E43D09" w:rsidRDefault="00E43D09" w:rsidP="00E43D09">
      <w:pPr>
        <w:spacing w:after="375"/>
        <w:rPr>
          <w:rFonts w:ascii="Arial" w:eastAsiaTheme="minorHAnsi" w:hAnsi="Arial" w:cs="Arial"/>
          <w:color w:val="000000" w:themeColor="text1"/>
          <w:sz w:val="24"/>
          <w:szCs w:val="24"/>
          <w:lang w:eastAsia="en-US"/>
        </w:rPr>
      </w:pPr>
    </w:p>
    <w:p w14:paraId="4AE107B0" w14:textId="77777777" w:rsidR="00E43D09" w:rsidRPr="00E43D09" w:rsidRDefault="00E43D09" w:rsidP="00E43D09">
      <w:pPr>
        <w:spacing w:after="375"/>
        <w:rPr>
          <w:rFonts w:ascii="Arial" w:eastAsiaTheme="minorHAnsi" w:hAnsi="Arial" w:cs="Arial"/>
          <w:color w:val="000000" w:themeColor="text1"/>
          <w:sz w:val="24"/>
          <w:szCs w:val="24"/>
          <w:lang w:eastAsia="en-US"/>
        </w:rPr>
      </w:pPr>
    </w:p>
    <w:p w14:paraId="6EE26D2C" w14:textId="1887B950" w:rsidR="00E43D09" w:rsidRPr="00E43D09" w:rsidRDefault="00E43D09" w:rsidP="00E43D09">
      <w:pPr>
        <w:spacing w:after="375"/>
        <w:rPr>
          <w:rFonts w:ascii="Arial" w:eastAsiaTheme="minorHAnsi" w:hAnsi="Arial" w:cs="Arial"/>
          <w:b/>
          <w:bCs/>
          <w:color w:val="000000" w:themeColor="text1"/>
          <w:sz w:val="24"/>
          <w:szCs w:val="24"/>
          <w:lang w:eastAsia="en-US"/>
        </w:rPr>
      </w:pPr>
      <w:r w:rsidRPr="00E43D09">
        <w:rPr>
          <w:rFonts w:ascii="Arial" w:eastAsiaTheme="minorHAnsi" w:hAnsi="Arial" w:cs="Arial"/>
          <w:b/>
          <w:bCs/>
          <w:color w:val="000000" w:themeColor="text1"/>
          <w:sz w:val="24"/>
          <w:szCs w:val="24"/>
          <w:lang w:eastAsia="en-US"/>
        </w:rPr>
        <w:t xml:space="preserve">Daniela </w:t>
      </w:r>
      <w:proofErr w:type="spellStart"/>
      <w:r w:rsidRPr="00E43D09">
        <w:rPr>
          <w:rFonts w:ascii="Arial" w:eastAsiaTheme="minorHAnsi" w:hAnsi="Arial" w:cs="Arial"/>
          <w:b/>
          <w:bCs/>
          <w:color w:val="000000" w:themeColor="text1"/>
          <w:sz w:val="24"/>
          <w:szCs w:val="24"/>
          <w:lang w:eastAsia="en-US"/>
        </w:rPr>
        <w:t>Fasciolo</w:t>
      </w:r>
      <w:proofErr w:type="spellEnd"/>
      <w:r w:rsidRPr="00E43D09">
        <w:rPr>
          <w:rFonts w:ascii="Arial" w:eastAsiaTheme="minorHAnsi" w:hAnsi="Arial" w:cs="Arial"/>
          <w:b/>
          <w:bCs/>
          <w:color w:val="000000" w:themeColor="text1"/>
          <w:sz w:val="24"/>
          <w:szCs w:val="24"/>
          <w:lang w:eastAsia="en-US"/>
        </w:rPr>
        <w:t>-Barnes Behaviour and Special Educational Needs Consultant)</w:t>
      </w:r>
    </w:p>
    <w:p w14:paraId="5359D42B" w14:textId="77777777" w:rsidR="00E43D09" w:rsidRPr="00E43D09" w:rsidRDefault="00E43D09" w:rsidP="00E43D09">
      <w:pPr>
        <w:pStyle w:val="BodyText"/>
        <w:spacing w:before="160"/>
        <w:rPr>
          <w:rFonts w:ascii="Arial" w:hAnsi="Arial" w:cs="Arial"/>
        </w:rPr>
      </w:pPr>
      <w:r w:rsidRPr="00E43D09">
        <w:rPr>
          <w:rFonts w:ascii="Arial" w:hAnsi="Arial" w:cs="Arial"/>
          <w:color w:val="232323"/>
        </w:rPr>
        <w:t>Daniela</w:t>
      </w:r>
      <w:r w:rsidRPr="00E43D09">
        <w:rPr>
          <w:rFonts w:ascii="Arial" w:hAnsi="Arial" w:cs="Arial"/>
          <w:color w:val="232323"/>
          <w:spacing w:val="-3"/>
        </w:rPr>
        <w:t xml:space="preserve"> </w:t>
      </w:r>
      <w:r w:rsidRPr="00E43D09">
        <w:rPr>
          <w:rFonts w:ascii="Arial" w:hAnsi="Arial" w:cs="Arial"/>
          <w:color w:val="232323"/>
        </w:rPr>
        <w:t>works</w:t>
      </w:r>
      <w:r w:rsidRPr="00E43D09">
        <w:rPr>
          <w:rFonts w:ascii="Arial" w:hAnsi="Arial" w:cs="Arial"/>
          <w:color w:val="232323"/>
          <w:spacing w:val="-3"/>
        </w:rPr>
        <w:t xml:space="preserve"> </w:t>
      </w:r>
      <w:r w:rsidRPr="00E43D09">
        <w:rPr>
          <w:rFonts w:ascii="Arial" w:hAnsi="Arial" w:cs="Arial"/>
          <w:color w:val="232323"/>
        </w:rPr>
        <w:t>closely</w:t>
      </w:r>
      <w:r w:rsidRPr="00E43D09">
        <w:rPr>
          <w:rFonts w:ascii="Arial" w:hAnsi="Arial" w:cs="Arial"/>
          <w:color w:val="232323"/>
          <w:spacing w:val="-6"/>
        </w:rPr>
        <w:t xml:space="preserve"> </w:t>
      </w:r>
      <w:r w:rsidRPr="00E43D09">
        <w:rPr>
          <w:rFonts w:ascii="Arial" w:hAnsi="Arial" w:cs="Arial"/>
          <w:color w:val="232323"/>
        </w:rPr>
        <w:t>with</w:t>
      </w:r>
      <w:r w:rsidRPr="00E43D09">
        <w:rPr>
          <w:rFonts w:ascii="Arial" w:hAnsi="Arial" w:cs="Arial"/>
          <w:color w:val="232323"/>
          <w:spacing w:val="-2"/>
        </w:rPr>
        <w:t xml:space="preserve"> </w:t>
      </w:r>
      <w:r w:rsidRPr="00E43D09">
        <w:rPr>
          <w:rFonts w:ascii="Arial" w:hAnsi="Arial" w:cs="Arial"/>
          <w:color w:val="232323"/>
        </w:rPr>
        <w:t>the</w:t>
      </w:r>
      <w:r w:rsidRPr="00E43D09">
        <w:rPr>
          <w:rFonts w:ascii="Arial" w:hAnsi="Arial" w:cs="Arial"/>
          <w:color w:val="232323"/>
          <w:spacing w:val="-5"/>
        </w:rPr>
        <w:t xml:space="preserve"> </w:t>
      </w:r>
      <w:r w:rsidRPr="00E43D09">
        <w:rPr>
          <w:rFonts w:ascii="Arial" w:hAnsi="Arial" w:cs="Arial"/>
          <w:color w:val="232323"/>
        </w:rPr>
        <w:t>therapeutic</w:t>
      </w:r>
      <w:r w:rsidRPr="00E43D09">
        <w:rPr>
          <w:rFonts w:ascii="Arial" w:hAnsi="Arial" w:cs="Arial"/>
          <w:color w:val="232323"/>
          <w:spacing w:val="-3"/>
        </w:rPr>
        <w:t xml:space="preserve"> </w:t>
      </w:r>
      <w:r w:rsidRPr="00E43D09">
        <w:rPr>
          <w:rFonts w:ascii="Arial" w:hAnsi="Arial" w:cs="Arial"/>
          <w:color w:val="232323"/>
        </w:rPr>
        <w:t>and</w:t>
      </w:r>
      <w:r w:rsidRPr="00E43D09">
        <w:rPr>
          <w:rFonts w:ascii="Arial" w:hAnsi="Arial" w:cs="Arial"/>
          <w:color w:val="232323"/>
          <w:spacing w:val="-3"/>
        </w:rPr>
        <w:t xml:space="preserve"> </w:t>
      </w:r>
      <w:proofErr w:type="spellStart"/>
      <w:r w:rsidRPr="00E43D09">
        <w:rPr>
          <w:rFonts w:ascii="Arial" w:hAnsi="Arial" w:cs="Arial"/>
          <w:color w:val="232323"/>
        </w:rPr>
        <w:t>behavioural</w:t>
      </w:r>
      <w:proofErr w:type="spellEnd"/>
      <w:r w:rsidRPr="00E43D09">
        <w:rPr>
          <w:rFonts w:ascii="Arial" w:hAnsi="Arial" w:cs="Arial"/>
          <w:color w:val="232323"/>
          <w:spacing w:val="-3"/>
        </w:rPr>
        <w:t xml:space="preserve"> </w:t>
      </w:r>
      <w:r w:rsidRPr="00E43D09">
        <w:rPr>
          <w:rFonts w:ascii="Arial" w:hAnsi="Arial" w:cs="Arial"/>
          <w:color w:val="232323"/>
        </w:rPr>
        <w:t>teams.</w:t>
      </w:r>
      <w:r w:rsidRPr="00E43D09">
        <w:rPr>
          <w:rFonts w:ascii="Arial" w:hAnsi="Arial" w:cs="Arial"/>
          <w:color w:val="232323"/>
          <w:spacing w:val="-3"/>
        </w:rPr>
        <w:t xml:space="preserve"> </w:t>
      </w:r>
      <w:r w:rsidRPr="00E43D09">
        <w:rPr>
          <w:rFonts w:ascii="Arial" w:hAnsi="Arial" w:cs="Arial"/>
          <w:color w:val="232323"/>
        </w:rPr>
        <w:t>She</w:t>
      </w:r>
      <w:r w:rsidRPr="00E43D09">
        <w:rPr>
          <w:rFonts w:ascii="Arial" w:hAnsi="Arial" w:cs="Arial"/>
          <w:color w:val="232323"/>
          <w:spacing w:val="-3"/>
        </w:rPr>
        <w:t xml:space="preserve"> </w:t>
      </w:r>
      <w:r w:rsidRPr="00E43D09">
        <w:rPr>
          <w:rFonts w:ascii="Arial" w:hAnsi="Arial" w:cs="Arial"/>
          <w:color w:val="232323"/>
        </w:rPr>
        <w:t>delivers</w:t>
      </w:r>
      <w:r w:rsidRPr="00E43D09">
        <w:rPr>
          <w:rFonts w:ascii="Arial" w:hAnsi="Arial" w:cs="Arial"/>
          <w:color w:val="232323"/>
          <w:spacing w:val="-3"/>
        </w:rPr>
        <w:t xml:space="preserve"> </w:t>
      </w:r>
      <w:r w:rsidRPr="00E43D09">
        <w:rPr>
          <w:rFonts w:ascii="Arial" w:hAnsi="Arial" w:cs="Arial"/>
          <w:color w:val="232323"/>
        </w:rPr>
        <w:t>one</w:t>
      </w:r>
      <w:r w:rsidRPr="00E43D09">
        <w:rPr>
          <w:rFonts w:ascii="Arial" w:hAnsi="Arial" w:cs="Arial"/>
          <w:color w:val="232323"/>
          <w:spacing w:val="-3"/>
        </w:rPr>
        <w:t xml:space="preserve"> </w:t>
      </w:r>
      <w:r w:rsidRPr="00E43D09">
        <w:rPr>
          <w:rFonts w:ascii="Arial" w:hAnsi="Arial" w:cs="Arial"/>
          <w:color w:val="232323"/>
        </w:rPr>
        <w:t xml:space="preserve">to work with our children, </w:t>
      </w:r>
      <w:proofErr w:type="spellStart"/>
      <w:r w:rsidRPr="00E43D09">
        <w:rPr>
          <w:rFonts w:ascii="Arial" w:hAnsi="Arial" w:cs="Arial"/>
          <w:color w:val="232323"/>
        </w:rPr>
        <w:t>specialising</w:t>
      </w:r>
      <w:proofErr w:type="spellEnd"/>
      <w:r w:rsidRPr="00E43D09">
        <w:rPr>
          <w:rFonts w:ascii="Arial" w:hAnsi="Arial" w:cs="Arial"/>
          <w:color w:val="232323"/>
        </w:rPr>
        <w:t xml:space="preserve"> in trauma and abuse. Daniela creates trusting relationships with our children and supports them and the team around them.</w:t>
      </w:r>
    </w:p>
    <w:p w14:paraId="382D5CF3" w14:textId="77777777" w:rsidR="00E43D09" w:rsidRPr="00E43D09" w:rsidRDefault="00E43D09" w:rsidP="00E43D09">
      <w:pPr>
        <w:pStyle w:val="BodyText"/>
        <w:rPr>
          <w:rFonts w:ascii="Arial" w:hAnsi="Arial" w:cs="Arial"/>
        </w:rPr>
      </w:pPr>
    </w:p>
    <w:p w14:paraId="3F539C43" w14:textId="77777777" w:rsidR="00E43D09" w:rsidRPr="00E43D09" w:rsidRDefault="00E43D09" w:rsidP="00E43D09">
      <w:pPr>
        <w:pStyle w:val="BodyText"/>
        <w:ind w:right="123"/>
        <w:rPr>
          <w:rFonts w:ascii="Arial" w:hAnsi="Arial" w:cs="Arial"/>
        </w:rPr>
      </w:pPr>
      <w:r w:rsidRPr="00E43D09">
        <w:rPr>
          <w:rFonts w:ascii="Arial" w:hAnsi="Arial" w:cs="Arial"/>
          <w:color w:val="232323"/>
        </w:rPr>
        <w:t xml:space="preserve">Daniela has 20+ years </w:t>
      </w:r>
      <w:proofErr w:type="spellStart"/>
      <w:r w:rsidRPr="00E43D09">
        <w:rPr>
          <w:rFonts w:ascii="Arial" w:hAnsi="Arial" w:cs="Arial"/>
          <w:color w:val="232323"/>
        </w:rPr>
        <w:t>specialising</w:t>
      </w:r>
      <w:proofErr w:type="spellEnd"/>
      <w:r w:rsidRPr="00E43D09">
        <w:rPr>
          <w:rFonts w:ascii="Arial" w:hAnsi="Arial" w:cs="Arial"/>
          <w:color w:val="232323"/>
        </w:rPr>
        <w:t xml:space="preserve"> in developing individual academic, </w:t>
      </w:r>
      <w:proofErr w:type="spellStart"/>
      <w:r w:rsidRPr="00E43D09">
        <w:rPr>
          <w:rFonts w:ascii="Arial" w:hAnsi="Arial" w:cs="Arial"/>
          <w:color w:val="232323"/>
        </w:rPr>
        <w:t>behavioural</w:t>
      </w:r>
      <w:proofErr w:type="spellEnd"/>
      <w:r w:rsidRPr="00E43D09">
        <w:rPr>
          <w:rFonts w:ascii="Arial" w:hAnsi="Arial" w:cs="Arial"/>
          <w:color w:val="232323"/>
        </w:rPr>
        <w:t xml:space="preserve"> &amp; </w:t>
      </w:r>
      <w:r w:rsidRPr="00E43D09">
        <w:rPr>
          <w:rFonts w:ascii="Arial" w:hAnsi="Arial" w:cs="Arial"/>
          <w:color w:val="232323"/>
          <w:spacing w:val="-2"/>
        </w:rPr>
        <w:t>wellbeing</w:t>
      </w:r>
      <w:r w:rsidRPr="00E43D09">
        <w:rPr>
          <w:rFonts w:ascii="Arial" w:hAnsi="Arial" w:cs="Arial"/>
          <w:color w:val="232323"/>
          <w:spacing w:val="-13"/>
        </w:rPr>
        <w:t xml:space="preserve"> </w:t>
      </w:r>
      <w:r w:rsidRPr="00E43D09">
        <w:rPr>
          <w:rFonts w:ascii="Arial" w:hAnsi="Arial" w:cs="Arial"/>
          <w:color w:val="232323"/>
          <w:spacing w:val="-2"/>
        </w:rPr>
        <w:t>provision</w:t>
      </w:r>
      <w:r w:rsidRPr="00E43D09">
        <w:rPr>
          <w:rFonts w:ascii="Arial" w:hAnsi="Arial" w:cs="Arial"/>
          <w:color w:val="232323"/>
          <w:spacing w:val="-11"/>
        </w:rPr>
        <w:t xml:space="preserve"> </w:t>
      </w:r>
      <w:r w:rsidRPr="00E43D09">
        <w:rPr>
          <w:rFonts w:ascii="Arial" w:hAnsi="Arial" w:cs="Arial"/>
          <w:color w:val="232323"/>
          <w:spacing w:val="-2"/>
        </w:rPr>
        <w:t>for</w:t>
      </w:r>
      <w:r w:rsidRPr="00E43D09">
        <w:rPr>
          <w:rFonts w:ascii="Arial" w:hAnsi="Arial" w:cs="Arial"/>
          <w:color w:val="232323"/>
          <w:spacing w:val="-15"/>
        </w:rPr>
        <w:t xml:space="preserve"> </w:t>
      </w:r>
      <w:r w:rsidRPr="00E43D09">
        <w:rPr>
          <w:rFonts w:ascii="Arial" w:hAnsi="Arial" w:cs="Arial"/>
          <w:color w:val="232323"/>
          <w:spacing w:val="-2"/>
        </w:rPr>
        <w:t>young</w:t>
      </w:r>
      <w:r w:rsidRPr="00E43D09">
        <w:rPr>
          <w:rFonts w:ascii="Arial" w:hAnsi="Arial" w:cs="Arial"/>
          <w:color w:val="232323"/>
          <w:spacing w:val="-12"/>
        </w:rPr>
        <w:t xml:space="preserve"> </w:t>
      </w:r>
      <w:r w:rsidRPr="00E43D09">
        <w:rPr>
          <w:rFonts w:ascii="Arial" w:hAnsi="Arial" w:cs="Arial"/>
          <w:color w:val="232323"/>
          <w:spacing w:val="-2"/>
        </w:rPr>
        <w:t>people.</w:t>
      </w:r>
      <w:r w:rsidRPr="00E43D09">
        <w:rPr>
          <w:rFonts w:ascii="Arial" w:hAnsi="Arial" w:cs="Arial"/>
          <w:color w:val="232323"/>
          <w:spacing w:val="-12"/>
        </w:rPr>
        <w:t xml:space="preserve"> </w:t>
      </w:r>
      <w:r w:rsidRPr="00E43D09">
        <w:rPr>
          <w:rFonts w:ascii="Arial" w:hAnsi="Arial" w:cs="Arial"/>
          <w:color w:val="232323"/>
          <w:spacing w:val="-2"/>
        </w:rPr>
        <w:t>PGCE;</w:t>
      </w:r>
      <w:r w:rsidRPr="00E43D09">
        <w:rPr>
          <w:rFonts w:ascii="Arial" w:hAnsi="Arial" w:cs="Arial"/>
          <w:color w:val="232323"/>
          <w:spacing w:val="-14"/>
        </w:rPr>
        <w:t xml:space="preserve"> </w:t>
      </w:r>
      <w:r w:rsidRPr="00E43D09">
        <w:rPr>
          <w:rFonts w:ascii="Arial" w:hAnsi="Arial" w:cs="Arial"/>
          <w:color w:val="232323"/>
          <w:spacing w:val="-2"/>
        </w:rPr>
        <w:t>MSc</w:t>
      </w:r>
      <w:r w:rsidRPr="00E43D09">
        <w:rPr>
          <w:rFonts w:ascii="Arial" w:hAnsi="Arial" w:cs="Arial"/>
          <w:color w:val="232323"/>
          <w:spacing w:val="-12"/>
        </w:rPr>
        <w:t xml:space="preserve"> </w:t>
      </w:r>
      <w:r w:rsidRPr="00E43D09">
        <w:rPr>
          <w:rFonts w:ascii="Arial" w:hAnsi="Arial" w:cs="Arial"/>
          <w:color w:val="232323"/>
          <w:spacing w:val="-2"/>
        </w:rPr>
        <w:t>psychology</w:t>
      </w:r>
      <w:r w:rsidRPr="00E43D09">
        <w:rPr>
          <w:rFonts w:ascii="Arial" w:hAnsi="Arial" w:cs="Arial"/>
          <w:color w:val="232323"/>
          <w:spacing w:val="-12"/>
        </w:rPr>
        <w:t xml:space="preserve"> </w:t>
      </w:r>
      <w:r w:rsidRPr="00E43D09">
        <w:rPr>
          <w:rFonts w:ascii="Arial" w:hAnsi="Arial" w:cs="Arial"/>
          <w:color w:val="232323"/>
          <w:spacing w:val="-2"/>
        </w:rPr>
        <w:t>(</w:t>
      </w:r>
      <w:proofErr w:type="spellStart"/>
      <w:r w:rsidRPr="00E43D09">
        <w:rPr>
          <w:rFonts w:ascii="Arial" w:hAnsi="Arial" w:cs="Arial"/>
          <w:color w:val="232323"/>
          <w:spacing w:val="-2"/>
        </w:rPr>
        <w:t>MBPsS</w:t>
      </w:r>
      <w:proofErr w:type="spellEnd"/>
      <w:r w:rsidRPr="00E43D09">
        <w:rPr>
          <w:rFonts w:ascii="Arial" w:hAnsi="Arial" w:cs="Arial"/>
          <w:color w:val="232323"/>
          <w:spacing w:val="-2"/>
        </w:rPr>
        <w:t>);</w:t>
      </w:r>
      <w:r w:rsidRPr="00E43D09">
        <w:rPr>
          <w:rFonts w:ascii="Arial" w:hAnsi="Arial" w:cs="Arial"/>
          <w:color w:val="232323"/>
          <w:spacing w:val="-12"/>
        </w:rPr>
        <w:t xml:space="preserve"> </w:t>
      </w:r>
      <w:r w:rsidRPr="00E43D09">
        <w:rPr>
          <w:rFonts w:ascii="Arial" w:hAnsi="Arial" w:cs="Arial"/>
          <w:color w:val="232323"/>
          <w:spacing w:val="-2"/>
        </w:rPr>
        <w:t>RTT®️;</w:t>
      </w:r>
      <w:r w:rsidRPr="00E43D09">
        <w:rPr>
          <w:rFonts w:ascii="Arial" w:hAnsi="Arial" w:cs="Arial"/>
          <w:color w:val="232323"/>
          <w:spacing w:val="-12"/>
        </w:rPr>
        <w:t xml:space="preserve"> </w:t>
      </w:r>
      <w:proofErr w:type="spellStart"/>
      <w:proofErr w:type="gramStart"/>
      <w:r w:rsidRPr="00E43D09">
        <w:rPr>
          <w:rFonts w:ascii="Arial" w:hAnsi="Arial" w:cs="Arial"/>
          <w:color w:val="232323"/>
          <w:spacing w:val="-2"/>
        </w:rPr>
        <w:t>C.Hyp</w:t>
      </w:r>
      <w:proofErr w:type="spellEnd"/>
      <w:proofErr w:type="gramEnd"/>
      <w:r w:rsidRPr="00E43D09">
        <w:rPr>
          <w:rFonts w:ascii="Arial" w:hAnsi="Arial" w:cs="Arial"/>
          <w:color w:val="232323"/>
          <w:spacing w:val="-2"/>
        </w:rPr>
        <w:t xml:space="preserve">; </w:t>
      </w:r>
      <w:r w:rsidRPr="00E43D09">
        <w:rPr>
          <w:rFonts w:ascii="Arial" w:hAnsi="Arial" w:cs="Arial"/>
          <w:color w:val="232323"/>
        </w:rPr>
        <w:t xml:space="preserve">Cert in psychodynamic TA theory: Emotional Well-being, </w:t>
      </w:r>
      <w:proofErr w:type="spellStart"/>
      <w:r w:rsidRPr="00E43D09">
        <w:rPr>
          <w:rFonts w:ascii="Arial" w:hAnsi="Arial" w:cs="Arial"/>
          <w:color w:val="232323"/>
        </w:rPr>
        <w:t>Behaviour</w:t>
      </w:r>
      <w:proofErr w:type="spellEnd"/>
      <w:r w:rsidRPr="00E43D09">
        <w:rPr>
          <w:rFonts w:ascii="Arial" w:hAnsi="Arial" w:cs="Arial"/>
          <w:color w:val="232323"/>
        </w:rPr>
        <w:t xml:space="preserve"> and Education Needs Consultant.</w:t>
      </w:r>
    </w:p>
    <w:p w14:paraId="059E82D8" w14:textId="77777777" w:rsidR="00E43D09" w:rsidRPr="00E43D09" w:rsidRDefault="00E43D09" w:rsidP="00E43D09">
      <w:pPr>
        <w:pStyle w:val="BodyText"/>
        <w:rPr>
          <w:rFonts w:ascii="Arial" w:hAnsi="Arial" w:cs="Arial"/>
        </w:rPr>
      </w:pPr>
    </w:p>
    <w:p w14:paraId="2D0E5D67" w14:textId="77777777" w:rsidR="00E43D09" w:rsidRPr="00E43D09" w:rsidRDefault="00E43D09" w:rsidP="00E43D09">
      <w:pPr>
        <w:pStyle w:val="BodyText"/>
        <w:ind w:right="123"/>
        <w:rPr>
          <w:rFonts w:ascii="Arial" w:hAnsi="Arial" w:cs="Arial"/>
        </w:rPr>
      </w:pPr>
      <w:r w:rsidRPr="00E43D09">
        <w:rPr>
          <w:rFonts w:ascii="Arial" w:hAnsi="Arial" w:cs="Arial"/>
          <w:color w:val="232323"/>
        </w:rPr>
        <w:t>As a qualified teacher, with a masters in psychology (</w:t>
      </w:r>
      <w:proofErr w:type="spellStart"/>
      <w:r w:rsidRPr="00E43D09">
        <w:rPr>
          <w:rFonts w:ascii="Arial" w:hAnsi="Arial" w:cs="Arial"/>
          <w:color w:val="232323"/>
        </w:rPr>
        <w:t>specialising</w:t>
      </w:r>
      <w:proofErr w:type="spellEnd"/>
      <w:r w:rsidRPr="00E43D09">
        <w:rPr>
          <w:rFonts w:ascii="Arial" w:hAnsi="Arial" w:cs="Arial"/>
          <w:color w:val="232323"/>
        </w:rPr>
        <w:t xml:space="preserve"> in the influence of mindfulness</w:t>
      </w:r>
      <w:r w:rsidRPr="00E43D09">
        <w:rPr>
          <w:rFonts w:ascii="Arial" w:hAnsi="Arial" w:cs="Arial"/>
          <w:color w:val="232323"/>
          <w:spacing w:val="-5"/>
        </w:rPr>
        <w:t xml:space="preserve"> </w:t>
      </w:r>
      <w:r w:rsidRPr="00E43D09">
        <w:rPr>
          <w:rFonts w:ascii="Arial" w:hAnsi="Arial" w:cs="Arial"/>
          <w:color w:val="232323"/>
        </w:rPr>
        <w:t>on</w:t>
      </w:r>
      <w:r w:rsidRPr="00E43D09">
        <w:rPr>
          <w:rFonts w:ascii="Arial" w:hAnsi="Arial" w:cs="Arial"/>
          <w:color w:val="232323"/>
          <w:spacing w:val="-4"/>
        </w:rPr>
        <w:t xml:space="preserve"> </w:t>
      </w:r>
      <w:r w:rsidRPr="00E43D09">
        <w:rPr>
          <w:rFonts w:ascii="Arial" w:hAnsi="Arial" w:cs="Arial"/>
          <w:color w:val="232323"/>
        </w:rPr>
        <w:t>cognitive</w:t>
      </w:r>
      <w:r w:rsidRPr="00E43D09">
        <w:rPr>
          <w:rFonts w:ascii="Arial" w:hAnsi="Arial" w:cs="Arial"/>
          <w:color w:val="232323"/>
          <w:spacing w:val="-2"/>
        </w:rPr>
        <w:t xml:space="preserve"> </w:t>
      </w:r>
      <w:r w:rsidRPr="00E43D09">
        <w:rPr>
          <w:rFonts w:ascii="Arial" w:hAnsi="Arial" w:cs="Arial"/>
          <w:color w:val="232323"/>
        </w:rPr>
        <w:t>and</w:t>
      </w:r>
      <w:r w:rsidRPr="00E43D09">
        <w:rPr>
          <w:rFonts w:ascii="Arial" w:hAnsi="Arial" w:cs="Arial"/>
          <w:color w:val="232323"/>
          <w:spacing w:val="-2"/>
        </w:rPr>
        <w:t xml:space="preserve"> </w:t>
      </w:r>
      <w:r w:rsidRPr="00E43D09">
        <w:rPr>
          <w:rFonts w:ascii="Arial" w:hAnsi="Arial" w:cs="Arial"/>
          <w:color w:val="232323"/>
        </w:rPr>
        <w:t>social</w:t>
      </w:r>
      <w:r w:rsidRPr="00E43D09">
        <w:rPr>
          <w:rFonts w:ascii="Arial" w:hAnsi="Arial" w:cs="Arial"/>
          <w:color w:val="232323"/>
          <w:spacing w:val="-4"/>
        </w:rPr>
        <w:t xml:space="preserve"> </w:t>
      </w:r>
      <w:r w:rsidRPr="00E43D09">
        <w:rPr>
          <w:rFonts w:ascii="Arial" w:hAnsi="Arial" w:cs="Arial"/>
          <w:color w:val="232323"/>
        </w:rPr>
        <w:t>development</w:t>
      </w:r>
      <w:r w:rsidRPr="00E43D09">
        <w:rPr>
          <w:rFonts w:ascii="Arial" w:hAnsi="Arial" w:cs="Arial"/>
          <w:color w:val="232323"/>
          <w:spacing w:val="-2"/>
        </w:rPr>
        <w:t xml:space="preserve"> </w:t>
      </w:r>
      <w:r w:rsidRPr="00E43D09">
        <w:rPr>
          <w:rFonts w:ascii="Arial" w:hAnsi="Arial" w:cs="Arial"/>
          <w:color w:val="232323"/>
        </w:rPr>
        <w:t>within</w:t>
      </w:r>
      <w:r w:rsidRPr="00E43D09">
        <w:rPr>
          <w:rFonts w:ascii="Arial" w:hAnsi="Arial" w:cs="Arial"/>
          <w:color w:val="232323"/>
          <w:spacing w:val="-4"/>
        </w:rPr>
        <w:t xml:space="preserve"> </w:t>
      </w:r>
      <w:r w:rsidRPr="00E43D09">
        <w:rPr>
          <w:rFonts w:ascii="Arial" w:hAnsi="Arial" w:cs="Arial"/>
          <w:color w:val="232323"/>
        </w:rPr>
        <w:t>the</w:t>
      </w:r>
      <w:r w:rsidRPr="00E43D09">
        <w:rPr>
          <w:rFonts w:ascii="Arial" w:hAnsi="Arial" w:cs="Arial"/>
          <w:color w:val="232323"/>
          <w:spacing w:val="-4"/>
        </w:rPr>
        <w:t xml:space="preserve"> </w:t>
      </w:r>
      <w:r w:rsidRPr="00E43D09">
        <w:rPr>
          <w:rFonts w:ascii="Arial" w:hAnsi="Arial" w:cs="Arial"/>
          <w:color w:val="232323"/>
        </w:rPr>
        <w:t>complex</w:t>
      </w:r>
      <w:r w:rsidRPr="00E43D09">
        <w:rPr>
          <w:rFonts w:ascii="Arial" w:hAnsi="Arial" w:cs="Arial"/>
          <w:color w:val="232323"/>
          <w:spacing w:val="-2"/>
        </w:rPr>
        <w:t xml:space="preserve"> </w:t>
      </w:r>
      <w:r w:rsidRPr="00E43D09">
        <w:rPr>
          <w:rFonts w:ascii="Arial" w:hAnsi="Arial" w:cs="Arial"/>
          <w:color w:val="232323"/>
        </w:rPr>
        <w:t>needs</w:t>
      </w:r>
      <w:r w:rsidRPr="00E43D09">
        <w:rPr>
          <w:rFonts w:ascii="Arial" w:hAnsi="Arial" w:cs="Arial"/>
          <w:color w:val="232323"/>
          <w:spacing w:val="-2"/>
        </w:rPr>
        <w:t xml:space="preserve"> </w:t>
      </w:r>
      <w:r w:rsidRPr="00E43D09">
        <w:rPr>
          <w:rFonts w:ascii="Arial" w:hAnsi="Arial" w:cs="Arial"/>
          <w:color w:val="232323"/>
        </w:rPr>
        <w:t xml:space="preserve">classroom), and with 20+ </w:t>
      </w:r>
      <w:proofErr w:type="spellStart"/>
      <w:r w:rsidRPr="00E43D09">
        <w:rPr>
          <w:rFonts w:ascii="Arial" w:hAnsi="Arial" w:cs="Arial"/>
          <w:color w:val="232323"/>
        </w:rPr>
        <w:t>years experience</w:t>
      </w:r>
      <w:proofErr w:type="spellEnd"/>
      <w:r w:rsidRPr="00E43D09">
        <w:rPr>
          <w:rFonts w:ascii="Arial" w:hAnsi="Arial" w:cs="Arial"/>
          <w:color w:val="232323"/>
        </w:rPr>
        <w:t xml:space="preserve"> </w:t>
      </w:r>
      <w:proofErr w:type="spellStart"/>
      <w:r w:rsidRPr="00E43D09">
        <w:rPr>
          <w:rFonts w:ascii="Arial" w:hAnsi="Arial" w:cs="Arial"/>
          <w:color w:val="232323"/>
        </w:rPr>
        <w:t>specialising</w:t>
      </w:r>
      <w:proofErr w:type="spellEnd"/>
      <w:r w:rsidRPr="00E43D09">
        <w:rPr>
          <w:rFonts w:ascii="Arial" w:hAnsi="Arial" w:cs="Arial"/>
          <w:color w:val="232323"/>
        </w:rPr>
        <w:t xml:space="preserve"> in developing </w:t>
      </w:r>
      <w:proofErr w:type="spellStart"/>
      <w:r w:rsidRPr="00E43D09">
        <w:rPr>
          <w:rFonts w:ascii="Arial" w:hAnsi="Arial" w:cs="Arial"/>
          <w:color w:val="232323"/>
        </w:rPr>
        <w:t>individualised</w:t>
      </w:r>
      <w:proofErr w:type="spellEnd"/>
      <w:r w:rsidRPr="00E43D09">
        <w:rPr>
          <w:rFonts w:ascii="Arial" w:hAnsi="Arial" w:cs="Arial"/>
          <w:color w:val="232323"/>
        </w:rPr>
        <w:t xml:space="preserve"> academic, </w:t>
      </w:r>
      <w:proofErr w:type="spellStart"/>
      <w:r w:rsidRPr="00E43D09">
        <w:rPr>
          <w:rFonts w:ascii="Arial" w:hAnsi="Arial" w:cs="Arial"/>
          <w:color w:val="232323"/>
        </w:rPr>
        <w:t>behavioural</w:t>
      </w:r>
      <w:proofErr w:type="spellEnd"/>
      <w:r w:rsidRPr="00E43D09">
        <w:rPr>
          <w:rFonts w:ascii="Arial" w:hAnsi="Arial" w:cs="Arial"/>
          <w:color w:val="232323"/>
        </w:rPr>
        <w:t xml:space="preserve"> &amp; wellbeing provision, </w:t>
      </w:r>
      <w:r w:rsidRPr="00E43D09">
        <w:rPr>
          <w:rFonts w:ascii="Arial" w:hAnsi="Arial" w:cs="Arial"/>
          <w:color w:val="232323"/>
        </w:rPr>
        <w:lastRenderedPageBreak/>
        <w:t>and providing support for young people who have suffered trauma and abuse,</w:t>
      </w:r>
      <w:r w:rsidRPr="00E43D09">
        <w:rPr>
          <w:rFonts w:ascii="Arial" w:hAnsi="Arial" w:cs="Arial"/>
          <w:color w:val="232323"/>
          <w:spacing w:val="40"/>
        </w:rPr>
        <w:t xml:space="preserve"> </w:t>
      </w:r>
      <w:r w:rsidRPr="00E43D09">
        <w:rPr>
          <w:rFonts w:ascii="Arial" w:hAnsi="Arial" w:cs="Arial"/>
          <w:color w:val="232323"/>
        </w:rPr>
        <w:t>she has developed a resilience toolkit that empowers young people to reduce anxiety when life gets in the way.</w:t>
      </w:r>
    </w:p>
    <w:p w14:paraId="1B221675" w14:textId="77777777" w:rsidR="00E43D09" w:rsidRPr="00E43D09" w:rsidRDefault="00E43D09" w:rsidP="00E43D09">
      <w:pPr>
        <w:pStyle w:val="BodyText"/>
        <w:spacing w:before="1"/>
        <w:rPr>
          <w:rFonts w:ascii="Arial" w:hAnsi="Arial" w:cs="Arial"/>
        </w:rPr>
      </w:pPr>
    </w:p>
    <w:p w14:paraId="05C43869" w14:textId="11DA5565" w:rsidR="00E43D09" w:rsidRPr="00E43D09" w:rsidRDefault="00E43D09" w:rsidP="00E43D09">
      <w:pPr>
        <w:pStyle w:val="BodyText"/>
        <w:ind w:right="423"/>
        <w:rPr>
          <w:rFonts w:ascii="Arial" w:hAnsi="Arial" w:cs="Arial"/>
        </w:rPr>
      </w:pPr>
      <w:r>
        <w:rPr>
          <w:rFonts w:ascii="Arial" w:hAnsi="Arial" w:cs="Arial"/>
          <w:color w:val="232323"/>
        </w:rPr>
        <w:t>I</w:t>
      </w:r>
      <w:r w:rsidRPr="00E43D09">
        <w:rPr>
          <w:rFonts w:ascii="Arial" w:hAnsi="Arial" w:cs="Arial"/>
          <w:color w:val="232323"/>
        </w:rPr>
        <w:t>n</w:t>
      </w:r>
      <w:r w:rsidRPr="00E43D09">
        <w:rPr>
          <w:rFonts w:ascii="Arial" w:hAnsi="Arial" w:cs="Arial"/>
          <w:color w:val="232323"/>
          <w:spacing w:val="-17"/>
        </w:rPr>
        <w:t xml:space="preserve"> </w:t>
      </w:r>
      <w:r w:rsidRPr="00E43D09">
        <w:rPr>
          <w:rFonts w:ascii="Arial" w:hAnsi="Arial" w:cs="Arial"/>
          <w:color w:val="232323"/>
        </w:rPr>
        <w:t>additional,</w:t>
      </w:r>
      <w:r w:rsidRPr="00E43D09">
        <w:rPr>
          <w:rFonts w:ascii="Arial" w:hAnsi="Arial" w:cs="Arial"/>
          <w:color w:val="232323"/>
          <w:spacing w:val="-17"/>
        </w:rPr>
        <w:t xml:space="preserve"> </w:t>
      </w:r>
      <w:r w:rsidRPr="00E43D09">
        <w:rPr>
          <w:rFonts w:ascii="Arial" w:hAnsi="Arial" w:cs="Arial"/>
          <w:color w:val="232323"/>
        </w:rPr>
        <w:t>as</w:t>
      </w:r>
      <w:r w:rsidRPr="00E43D09">
        <w:rPr>
          <w:rFonts w:ascii="Arial" w:hAnsi="Arial" w:cs="Arial"/>
          <w:color w:val="232323"/>
          <w:spacing w:val="-16"/>
        </w:rPr>
        <w:t xml:space="preserve"> </w:t>
      </w:r>
      <w:r w:rsidRPr="00E43D09">
        <w:rPr>
          <w:rFonts w:ascii="Arial" w:hAnsi="Arial" w:cs="Arial"/>
          <w:color w:val="232323"/>
        </w:rPr>
        <w:t>an</w:t>
      </w:r>
      <w:r w:rsidRPr="00E43D09">
        <w:rPr>
          <w:rFonts w:ascii="Arial" w:hAnsi="Arial" w:cs="Arial"/>
          <w:color w:val="232323"/>
          <w:spacing w:val="-17"/>
        </w:rPr>
        <w:t xml:space="preserve"> </w:t>
      </w:r>
      <w:r w:rsidRPr="00E43D09">
        <w:rPr>
          <w:rFonts w:ascii="Arial" w:hAnsi="Arial" w:cs="Arial"/>
          <w:color w:val="232323"/>
        </w:rPr>
        <w:t>RTT®️</w:t>
      </w:r>
      <w:r w:rsidRPr="00E43D09">
        <w:rPr>
          <w:rFonts w:ascii="Arial" w:hAnsi="Arial" w:cs="Arial"/>
          <w:color w:val="232323"/>
          <w:spacing w:val="-17"/>
        </w:rPr>
        <w:t xml:space="preserve"> </w:t>
      </w:r>
      <w:r w:rsidRPr="00E43D09">
        <w:rPr>
          <w:rFonts w:ascii="Arial" w:hAnsi="Arial" w:cs="Arial"/>
          <w:color w:val="232323"/>
        </w:rPr>
        <w:t>therapist,</w:t>
      </w:r>
      <w:r w:rsidRPr="00E43D09">
        <w:rPr>
          <w:rFonts w:ascii="Arial" w:hAnsi="Arial" w:cs="Arial"/>
          <w:color w:val="232323"/>
          <w:spacing w:val="-17"/>
        </w:rPr>
        <w:t xml:space="preserve"> </w:t>
      </w:r>
      <w:r w:rsidRPr="00E43D09">
        <w:rPr>
          <w:rFonts w:ascii="Arial" w:hAnsi="Arial" w:cs="Arial"/>
          <w:color w:val="232323"/>
        </w:rPr>
        <w:t>she</w:t>
      </w:r>
      <w:r w:rsidRPr="00E43D09">
        <w:rPr>
          <w:rFonts w:ascii="Arial" w:hAnsi="Arial" w:cs="Arial"/>
          <w:color w:val="232323"/>
          <w:spacing w:val="-16"/>
        </w:rPr>
        <w:t xml:space="preserve"> </w:t>
      </w:r>
      <w:r w:rsidRPr="00E43D09">
        <w:rPr>
          <w:rFonts w:ascii="Arial" w:hAnsi="Arial" w:cs="Arial"/>
          <w:color w:val="232323"/>
        </w:rPr>
        <w:t>has</w:t>
      </w:r>
      <w:r w:rsidRPr="00E43D09">
        <w:rPr>
          <w:rFonts w:ascii="Arial" w:hAnsi="Arial" w:cs="Arial"/>
          <w:color w:val="232323"/>
          <w:spacing w:val="-17"/>
        </w:rPr>
        <w:t xml:space="preserve"> </w:t>
      </w:r>
      <w:r w:rsidRPr="00E43D09">
        <w:rPr>
          <w:rFonts w:ascii="Arial" w:hAnsi="Arial" w:cs="Arial"/>
          <w:color w:val="232323"/>
        </w:rPr>
        <w:t>been</w:t>
      </w:r>
      <w:r w:rsidRPr="00E43D09">
        <w:rPr>
          <w:rFonts w:ascii="Arial" w:hAnsi="Arial" w:cs="Arial"/>
          <w:color w:val="232323"/>
          <w:spacing w:val="-17"/>
        </w:rPr>
        <w:t xml:space="preserve"> </w:t>
      </w:r>
      <w:r w:rsidRPr="00E43D09">
        <w:rPr>
          <w:rFonts w:ascii="Arial" w:hAnsi="Arial" w:cs="Arial"/>
          <w:color w:val="232323"/>
        </w:rPr>
        <w:t>given</w:t>
      </w:r>
      <w:r w:rsidRPr="00E43D09">
        <w:rPr>
          <w:rFonts w:ascii="Arial" w:hAnsi="Arial" w:cs="Arial"/>
          <w:color w:val="232323"/>
          <w:spacing w:val="-16"/>
        </w:rPr>
        <w:t xml:space="preserve"> </w:t>
      </w:r>
      <w:r w:rsidRPr="00E43D09">
        <w:rPr>
          <w:rFonts w:ascii="Arial" w:hAnsi="Arial" w:cs="Arial"/>
          <w:color w:val="232323"/>
        </w:rPr>
        <w:t>the</w:t>
      </w:r>
      <w:r w:rsidRPr="00E43D09">
        <w:rPr>
          <w:rFonts w:ascii="Arial" w:hAnsi="Arial" w:cs="Arial"/>
          <w:color w:val="232323"/>
          <w:spacing w:val="-17"/>
        </w:rPr>
        <w:t xml:space="preserve"> </w:t>
      </w:r>
      <w:r w:rsidRPr="00E43D09">
        <w:rPr>
          <w:rFonts w:ascii="Arial" w:hAnsi="Arial" w:cs="Arial"/>
          <w:color w:val="232323"/>
        </w:rPr>
        <w:t>tools</w:t>
      </w:r>
      <w:r w:rsidRPr="00E43D09">
        <w:rPr>
          <w:rFonts w:ascii="Arial" w:hAnsi="Arial" w:cs="Arial"/>
          <w:color w:val="232323"/>
          <w:spacing w:val="-17"/>
        </w:rPr>
        <w:t xml:space="preserve"> </w:t>
      </w:r>
      <w:r w:rsidRPr="00E43D09">
        <w:rPr>
          <w:rFonts w:ascii="Arial" w:hAnsi="Arial" w:cs="Arial"/>
          <w:color w:val="232323"/>
        </w:rPr>
        <w:t>to</w:t>
      </w:r>
      <w:r w:rsidRPr="00E43D09">
        <w:rPr>
          <w:rFonts w:ascii="Arial" w:hAnsi="Arial" w:cs="Arial"/>
          <w:color w:val="232323"/>
          <w:spacing w:val="-16"/>
        </w:rPr>
        <w:t xml:space="preserve"> </w:t>
      </w:r>
      <w:r w:rsidRPr="00E43D09">
        <w:rPr>
          <w:rFonts w:ascii="Arial" w:hAnsi="Arial" w:cs="Arial"/>
          <w:color w:val="232323"/>
        </w:rPr>
        <w:t>help</w:t>
      </w:r>
      <w:r w:rsidRPr="00E43D09">
        <w:rPr>
          <w:rFonts w:ascii="Arial" w:hAnsi="Arial" w:cs="Arial"/>
          <w:color w:val="232323"/>
          <w:spacing w:val="-17"/>
        </w:rPr>
        <w:t xml:space="preserve"> </w:t>
      </w:r>
      <w:r w:rsidRPr="00E43D09">
        <w:rPr>
          <w:rFonts w:ascii="Arial" w:hAnsi="Arial" w:cs="Arial"/>
          <w:color w:val="232323"/>
        </w:rPr>
        <w:t>people</w:t>
      </w:r>
      <w:r w:rsidRPr="00E43D09">
        <w:rPr>
          <w:rFonts w:ascii="Arial" w:hAnsi="Arial" w:cs="Arial"/>
          <w:color w:val="232323"/>
          <w:spacing w:val="-17"/>
        </w:rPr>
        <w:t xml:space="preserve"> </w:t>
      </w:r>
      <w:r w:rsidRPr="00E43D09">
        <w:rPr>
          <w:rFonts w:ascii="Arial" w:hAnsi="Arial" w:cs="Arial"/>
          <w:color w:val="232323"/>
        </w:rPr>
        <w:t>find the root cause of their blocks, overcome their trauma and negative beliefs enabling them to finally move forward with their lives!</w:t>
      </w:r>
    </w:p>
    <w:p w14:paraId="53B4C692" w14:textId="77777777" w:rsidR="00E43D09" w:rsidRPr="00E43D09" w:rsidRDefault="00E43D09" w:rsidP="00E43D09">
      <w:pPr>
        <w:pStyle w:val="BodyText"/>
        <w:rPr>
          <w:rFonts w:ascii="Arial" w:hAnsi="Arial" w:cs="Arial"/>
        </w:rPr>
      </w:pPr>
    </w:p>
    <w:p w14:paraId="5932B23E" w14:textId="77777777" w:rsidR="00E43D09" w:rsidRPr="00E43D09" w:rsidRDefault="00E43D09" w:rsidP="00E43D09">
      <w:pPr>
        <w:pStyle w:val="BodyText"/>
        <w:rPr>
          <w:rFonts w:ascii="Arial" w:hAnsi="Arial" w:cs="Arial"/>
        </w:rPr>
      </w:pPr>
      <w:r w:rsidRPr="00E43D09">
        <w:rPr>
          <w:rFonts w:ascii="Arial" w:hAnsi="Arial" w:cs="Arial"/>
          <w:color w:val="232323"/>
        </w:rPr>
        <w:t>Whether it's to reduce anxiety, remove fears and phobias, reduce impulsivity, build confidence,</w:t>
      </w:r>
      <w:r w:rsidRPr="00E43D09">
        <w:rPr>
          <w:rFonts w:ascii="Arial" w:hAnsi="Arial" w:cs="Arial"/>
          <w:color w:val="232323"/>
          <w:spacing w:val="-5"/>
        </w:rPr>
        <w:t xml:space="preserve"> </w:t>
      </w:r>
      <w:r w:rsidRPr="00E43D09">
        <w:rPr>
          <w:rFonts w:ascii="Arial" w:hAnsi="Arial" w:cs="Arial"/>
          <w:color w:val="232323"/>
        </w:rPr>
        <w:t>improve</w:t>
      </w:r>
      <w:r w:rsidRPr="00E43D09">
        <w:rPr>
          <w:rFonts w:ascii="Arial" w:hAnsi="Arial" w:cs="Arial"/>
          <w:color w:val="232323"/>
          <w:spacing w:val="-4"/>
        </w:rPr>
        <w:t xml:space="preserve"> </w:t>
      </w:r>
      <w:r w:rsidRPr="00E43D09">
        <w:rPr>
          <w:rFonts w:ascii="Arial" w:hAnsi="Arial" w:cs="Arial"/>
          <w:color w:val="232323"/>
        </w:rPr>
        <w:t>public</w:t>
      </w:r>
      <w:r w:rsidRPr="00E43D09">
        <w:rPr>
          <w:rFonts w:ascii="Arial" w:hAnsi="Arial" w:cs="Arial"/>
          <w:color w:val="232323"/>
          <w:spacing w:val="-3"/>
        </w:rPr>
        <w:t xml:space="preserve"> </w:t>
      </w:r>
      <w:r w:rsidRPr="00E43D09">
        <w:rPr>
          <w:rFonts w:ascii="Arial" w:hAnsi="Arial" w:cs="Arial"/>
          <w:color w:val="232323"/>
        </w:rPr>
        <w:t>speaking,</w:t>
      </w:r>
      <w:r w:rsidRPr="00E43D09">
        <w:rPr>
          <w:rFonts w:ascii="Arial" w:hAnsi="Arial" w:cs="Arial"/>
          <w:color w:val="232323"/>
          <w:spacing w:val="-5"/>
        </w:rPr>
        <w:t xml:space="preserve"> </w:t>
      </w:r>
      <w:r w:rsidRPr="00E43D09">
        <w:rPr>
          <w:rFonts w:ascii="Arial" w:hAnsi="Arial" w:cs="Arial"/>
          <w:color w:val="232323"/>
        </w:rPr>
        <w:t>improve</w:t>
      </w:r>
      <w:r w:rsidRPr="00E43D09">
        <w:rPr>
          <w:rFonts w:ascii="Arial" w:hAnsi="Arial" w:cs="Arial"/>
          <w:color w:val="232323"/>
          <w:spacing w:val="-3"/>
        </w:rPr>
        <w:t xml:space="preserve"> </w:t>
      </w:r>
      <w:r w:rsidRPr="00E43D09">
        <w:rPr>
          <w:rFonts w:ascii="Arial" w:hAnsi="Arial" w:cs="Arial"/>
          <w:color w:val="232323"/>
        </w:rPr>
        <w:t>productivity,</w:t>
      </w:r>
      <w:r w:rsidRPr="00E43D09">
        <w:rPr>
          <w:rFonts w:ascii="Arial" w:hAnsi="Arial" w:cs="Arial"/>
          <w:color w:val="232323"/>
          <w:spacing w:val="-3"/>
        </w:rPr>
        <w:t xml:space="preserve"> </w:t>
      </w:r>
      <w:r w:rsidRPr="00E43D09">
        <w:rPr>
          <w:rFonts w:ascii="Arial" w:hAnsi="Arial" w:cs="Arial"/>
          <w:color w:val="232323"/>
        </w:rPr>
        <w:t>focus,</w:t>
      </w:r>
      <w:r w:rsidRPr="00E43D09">
        <w:rPr>
          <w:rFonts w:ascii="Arial" w:hAnsi="Arial" w:cs="Arial"/>
          <w:color w:val="232323"/>
          <w:spacing w:val="-5"/>
        </w:rPr>
        <w:t xml:space="preserve"> </w:t>
      </w:r>
      <w:r w:rsidRPr="00E43D09">
        <w:rPr>
          <w:rFonts w:ascii="Arial" w:hAnsi="Arial" w:cs="Arial"/>
          <w:color w:val="232323"/>
        </w:rPr>
        <w:t>or</w:t>
      </w:r>
      <w:r w:rsidRPr="00E43D09">
        <w:rPr>
          <w:rFonts w:ascii="Arial" w:hAnsi="Arial" w:cs="Arial"/>
          <w:color w:val="232323"/>
          <w:spacing w:val="-3"/>
        </w:rPr>
        <w:t xml:space="preserve"> </w:t>
      </w:r>
      <w:r w:rsidRPr="00E43D09">
        <w:rPr>
          <w:rFonts w:ascii="Arial" w:hAnsi="Arial" w:cs="Arial"/>
          <w:color w:val="232323"/>
        </w:rPr>
        <w:t>confidence</w:t>
      </w:r>
      <w:r w:rsidRPr="00E43D09">
        <w:rPr>
          <w:rFonts w:ascii="Arial" w:hAnsi="Arial" w:cs="Arial"/>
          <w:color w:val="232323"/>
          <w:spacing w:val="-5"/>
        </w:rPr>
        <w:t xml:space="preserve"> </w:t>
      </w:r>
      <w:r w:rsidRPr="00E43D09">
        <w:rPr>
          <w:rFonts w:ascii="Arial" w:hAnsi="Arial" w:cs="Arial"/>
          <w:color w:val="232323"/>
        </w:rPr>
        <w:t>for</w:t>
      </w:r>
      <w:r w:rsidRPr="00E43D09">
        <w:rPr>
          <w:rFonts w:ascii="Arial" w:hAnsi="Arial" w:cs="Arial"/>
          <w:color w:val="232323"/>
          <w:spacing w:val="-3"/>
        </w:rPr>
        <w:t xml:space="preserve"> </w:t>
      </w:r>
      <w:r w:rsidRPr="00E43D09">
        <w:rPr>
          <w:rFonts w:ascii="Arial" w:hAnsi="Arial" w:cs="Arial"/>
          <w:color w:val="232323"/>
        </w:rPr>
        <w:t>an event that's coming up, she can help. Daniela has the following qualifications.</w:t>
      </w:r>
    </w:p>
    <w:p w14:paraId="1435A27A" w14:textId="77777777" w:rsidR="00E43D09" w:rsidRPr="00E43D09" w:rsidRDefault="00E43D09" w:rsidP="00E43D09">
      <w:pPr>
        <w:spacing w:after="375"/>
        <w:rPr>
          <w:rFonts w:ascii="Arial" w:eastAsiaTheme="minorHAnsi" w:hAnsi="Arial" w:cs="Arial"/>
          <w:b/>
          <w:bCs/>
          <w:color w:val="FF0000"/>
          <w:sz w:val="24"/>
          <w:szCs w:val="24"/>
          <w:lang w:eastAsia="en-US"/>
        </w:rPr>
      </w:pPr>
    </w:p>
    <w:p w14:paraId="1C6F0C4B" w14:textId="3194362C" w:rsidR="0009437A" w:rsidRPr="00E43D09" w:rsidRDefault="00E74D74" w:rsidP="00E43D09">
      <w:pPr>
        <w:autoSpaceDE w:val="0"/>
        <w:autoSpaceDN w:val="0"/>
        <w:adjustRightInd w:val="0"/>
        <w:rPr>
          <w:rFonts w:ascii="Arial" w:hAnsi="Arial" w:cs="Arial"/>
          <w:sz w:val="24"/>
          <w:szCs w:val="24"/>
        </w:rPr>
      </w:pPr>
      <w:r w:rsidRPr="00E43D09">
        <w:rPr>
          <w:rFonts w:ascii="Arial" w:hAnsi="Arial" w:cs="Arial"/>
          <w:sz w:val="24"/>
          <w:szCs w:val="24"/>
        </w:rPr>
        <w:t xml:space="preserve">Our </w:t>
      </w:r>
      <w:r w:rsidR="0009437A" w:rsidRPr="00E43D09">
        <w:rPr>
          <w:rFonts w:ascii="Arial" w:hAnsi="Arial" w:cs="Arial"/>
          <w:sz w:val="24"/>
          <w:szCs w:val="24"/>
        </w:rPr>
        <w:t xml:space="preserve">Therapeutic team </w:t>
      </w:r>
      <w:proofErr w:type="gramStart"/>
      <w:r w:rsidR="0009437A" w:rsidRPr="00E43D09">
        <w:rPr>
          <w:rFonts w:ascii="Arial" w:hAnsi="Arial" w:cs="Arial"/>
          <w:sz w:val="24"/>
          <w:szCs w:val="24"/>
        </w:rPr>
        <w:t>make arrangements</w:t>
      </w:r>
      <w:proofErr w:type="gramEnd"/>
      <w:r w:rsidR="0009437A" w:rsidRPr="00E43D09">
        <w:rPr>
          <w:rFonts w:ascii="Arial" w:hAnsi="Arial" w:cs="Arial"/>
          <w:sz w:val="24"/>
          <w:szCs w:val="24"/>
        </w:rPr>
        <w:t xml:space="preserve"> for their own clinical supervision.</w:t>
      </w:r>
    </w:p>
    <w:p w14:paraId="1DEF137F" w14:textId="34305EAF" w:rsidR="0050716D" w:rsidRPr="00E43D09" w:rsidRDefault="0050716D" w:rsidP="00E43D09">
      <w:pPr>
        <w:autoSpaceDE w:val="0"/>
        <w:autoSpaceDN w:val="0"/>
        <w:adjustRightInd w:val="0"/>
        <w:rPr>
          <w:rFonts w:ascii="Arial" w:hAnsi="Arial" w:cs="Arial"/>
          <w:sz w:val="24"/>
          <w:szCs w:val="24"/>
        </w:rPr>
      </w:pPr>
    </w:p>
    <w:p w14:paraId="3EAD4208" w14:textId="28C11ECD" w:rsidR="0050716D" w:rsidRDefault="0050716D" w:rsidP="0009437A">
      <w:pPr>
        <w:autoSpaceDE w:val="0"/>
        <w:autoSpaceDN w:val="0"/>
        <w:adjustRightInd w:val="0"/>
        <w:rPr>
          <w:rFonts w:ascii="Arial" w:hAnsi="Arial" w:cs="Arial"/>
          <w:sz w:val="24"/>
          <w:szCs w:val="24"/>
        </w:rPr>
      </w:pPr>
    </w:p>
    <w:p w14:paraId="13C76CED" w14:textId="7524AFC4" w:rsidR="0050716D" w:rsidRDefault="0050716D" w:rsidP="0009437A">
      <w:pPr>
        <w:autoSpaceDE w:val="0"/>
        <w:autoSpaceDN w:val="0"/>
        <w:adjustRightInd w:val="0"/>
        <w:rPr>
          <w:rFonts w:ascii="Arial" w:hAnsi="Arial" w:cs="Arial"/>
          <w:sz w:val="24"/>
          <w:szCs w:val="24"/>
        </w:rPr>
      </w:pPr>
    </w:p>
    <w:p w14:paraId="5309DE39" w14:textId="2488E400" w:rsidR="0050716D" w:rsidRDefault="0050716D" w:rsidP="0009437A">
      <w:pPr>
        <w:autoSpaceDE w:val="0"/>
        <w:autoSpaceDN w:val="0"/>
        <w:adjustRightInd w:val="0"/>
        <w:rPr>
          <w:rFonts w:ascii="Arial" w:hAnsi="Arial" w:cs="Arial"/>
          <w:sz w:val="24"/>
          <w:szCs w:val="24"/>
        </w:rPr>
      </w:pPr>
    </w:p>
    <w:p w14:paraId="329F884D" w14:textId="77777777" w:rsidR="0050716D" w:rsidRPr="00774BB2" w:rsidRDefault="0050716D" w:rsidP="0009437A">
      <w:pPr>
        <w:autoSpaceDE w:val="0"/>
        <w:autoSpaceDN w:val="0"/>
        <w:adjustRightInd w:val="0"/>
        <w:rPr>
          <w:rFonts w:ascii="Arial" w:hAnsi="Arial" w:cs="Arial"/>
          <w:sz w:val="24"/>
          <w:szCs w:val="24"/>
        </w:rPr>
      </w:pPr>
    </w:p>
    <w:p w14:paraId="27F4C8E9" w14:textId="77777777" w:rsidR="003967F1" w:rsidRPr="00C26AA9" w:rsidRDefault="003967F1" w:rsidP="003967F1">
      <w:pPr>
        <w:autoSpaceDE w:val="0"/>
        <w:autoSpaceDN w:val="0"/>
        <w:adjustRightInd w:val="0"/>
        <w:rPr>
          <w:rFonts w:ascii="Arial" w:hAnsi="Arial" w:cs="Arial"/>
          <w:sz w:val="24"/>
          <w:szCs w:val="24"/>
        </w:rPr>
      </w:pPr>
    </w:p>
    <w:p w14:paraId="74CC6D3B" w14:textId="77777777" w:rsidR="00275B91" w:rsidRPr="00814F74" w:rsidRDefault="00275B91" w:rsidP="00275B91">
      <w:pPr>
        <w:jc w:val="center"/>
        <w:rPr>
          <w:rFonts w:ascii="Arial" w:eastAsia="Arial" w:hAnsi="Arial" w:cs="Arial"/>
          <w:b/>
          <w:sz w:val="28"/>
          <w:szCs w:val="28"/>
          <w:u w:val="single"/>
        </w:rPr>
      </w:pPr>
      <w:r w:rsidRPr="00814F74">
        <w:rPr>
          <w:rFonts w:ascii="Arial" w:eastAsia="Arial" w:hAnsi="Arial" w:cs="Arial"/>
          <w:b/>
          <w:sz w:val="28"/>
          <w:szCs w:val="28"/>
          <w:u w:val="single"/>
        </w:rPr>
        <w:t>POSITIVE RELATIONSHIPS</w:t>
      </w:r>
    </w:p>
    <w:p w14:paraId="2ECFA2CA" w14:textId="6469B9EB" w:rsidR="00384680" w:rsidRDefault="009A57AC" w:rsidP="00D22950">
      <w:pPr>
        <w:rPr>
          <w:rFonts w:ascii="Arial" w:eastAsia="Arial" w:hAnsi="Arial" w:cs="Arial"/>
          <w:b/>
          <w:sz w:val="24"/>
        </w:rPr>
      </w:pPr>
      <w:r>
        <w:rPr>
          <w:rFonts w:ascii="Arial" w:eastAsia="Arial" w:hAnsi="Arial" w:cs="Arial"/>
          <w:b/>
          <w:sz w:val="24"/>
        </w:rPr>
        <w:t xml:space="preserve">Contact: </w:t>
      </w:r>
    </w:p>
    <w:p w14:paraId="482B0633" w14:textId="77777777" w:rsidR="00384680" w:rsidRDefault="00384680" w:rsidP="00D22950">
      <w:pPr>
        <w:rPr>
          <w:rFonts w:ascii="Arial" w:eastAsia="Arial" w:hAnsi="Arial" w:cs="Arial"/>
          <w:b/>
          <w:sz w:val="24"/>
        </w:rPr>
      </w:pPr>
    </w:p>
    <w:p w14:paraId="0DFF6895" w14:textId="5DA0D5FD" w:rsidR="00A12835" w:rsidRDefault="008B20DE" w:rsidP="004D79E7">
      <w:pPr>
        <w:rPr>
          <w:rFonts w:ascii="Arial" w:eastAsia="Arial" w:hAnsi="Arial" w:cs="Arial"/>
          <w:sz w:val="24"/>
        </w:rPr>
      </w:pPr>
      <w:r w:rsidRPr="008B20DE">
        <w:rPr>
          <w:rFonts w:ascii="Arial" w:eastAsia="Arial" w:hAnsi="Arial" w:cs="Arial"/>
          <w:sz w:val="24"/>
        </w:rPr>
        <w:t>Contact with the young people’s families and significant others will always take account of the best interests of everyone and any arrangements will include the input of the young person themselves</w:t>
      </w:r>
      <w:r>
        <w:rPr>
          <w:rFonts w:ascii="Arial" w:eastAsia="Arial" w:hAnsi="Arial" w:cs="Arial"/>
          <w:sz w:val="24"/>
        </w:rPr>
        <w:t>.</w:t>
      </w:r>
      <w:r w:rsidRPr="008B20DE">
        <w:rPr>
          <w:rFonts w:ascii="Arial" w:eastAsia="Arial" w:hAnsi="Arial" w:cs="Arial"/>
          <w:sz w:val="24"/>
          <w:szCs w:val="24"/>
        </w:rPr>
        <w:t xml:space="preserve"> </w:t>
      </w:r>
      <w:r w:rsidR="004D79E7" w:rsidRPr="004D79E7">
        <w:rPr>
          <w:rFonts w:ascii="Arial" w:eastAsia="Arial" w:hAnsi="Arial" w:cs="Arial"/>
          <w:sz w:val="24"/>
          <w:szCs w:val="24"/>
        </w:rPr>
        <w:t>We always encourage contact with young people’s families and significant others where appropriate</w:t>
      </w:r>
      <w:r w:rsidR="000F09E3">
        <w:rPr>
          <w:rFonts w:ascii="Arial" w:eastAsia="Arial" w:hAnsi="Arial" w:cs="Arial"/>
          <w:sz w:val="24"/>
          <w:szCs w:val="24"/>
        </w:rPr>
        <w:t xml:space="preserve"> and agreed</w:t>
      </w:r>
      <w:r w:rsidR="004D79E7" w:rsidRPr="004D79E7">
        <w:rPr>
          <w:rFonts w:ascii="Arial" w:eastAsia="Arial" w:hAnsi="Arial" w:cs="Arial"/>
          <w:sz w:val="24"/>
          <w:szCs w:val="24"/>
        </w:rPr>
        <w:t>, as we recognise the importance of maintaining links</w:t>
      </w:r>
      <w:r w:rsidR="004D79E7" w:rsidRPr="00CE4B1C">
        <w:rPr>
          <w:rFonts w:ascii="Calibri" w:eastAsia="Arial" w:hAnsi="Calibri"/>
          <w:sz w:val="24"/>
          <w:szCs w:val="24"/>
        </w:rPr>
        <w:t>.</w:t>
      </w:r>
      <w:r w:rsidR="004D79E7">
        <w:rPr>
          <w:rFonts w:ascii="Calibri" w:eastAsia="Arial" w:hAnsi="Calibri"/>
          <w:sz w:val="24"/>
          <w:szCs w:val="24"/>
        </w:rPr>
        <w:t xml:space="preserve"> </w:t>
      </w:r>
      <w:r w:rsidR="004D79E7" w:rsidRPr="004D79E7">
        <w:rPr>
          <w:rFonts w:ascii="Arial" w:eastAsia="Arial" w:hAnsi="Arial" w:cs="Arial"/>
          <w:sz w:val="24"/>
        </w:rPr>
        <w:t xml:space="preserve">These contact arrangements </w:t>
      </w:r>
      <w:r w:rsidR="00A12835">
        <w:rPr>
          <w:rFonts w:ascii="Arial" w:eastAsia="Arial" w:hAnsi="Arial" w:cs="Arial"/>
          <w:sz w:val="24"/>
        </w:rPr>
        <w:t xml:space="preserve">are recorded </w:t>
      </w:r>
      <w:r w:rsidR="004D79E7" w:rsidRPr="004D79E7">
        <w:rPr>
          <w:rFonts w:ascii="Arial" w:eastAsia="Arial" w:hAnsi="Arial" w:cs="Arial"/>
          <w:sz w:val="24"/>
        </w:rPr>
        <w:t xml:space="preserve">within the </w:t>
      </w:r>
      <w:r w:rsidR="004D79E7">
        <w:rPr>
          <w:rFonts w:ascii="Arial" w:eastAsia="Arial" w:hAnsi="Arial" w:cs="Arial"/>
          <w:sz w:val="24"/>
        </w:rPr>
        <w:t>y</w:t>
      </w:r>
      <w:r w:rsidR="004D79E7" w:rsidRPr="004D79E7">
        <w:rPr>
          <w:rFonts w:ascii="Arial" w:eastAsia="Arial" w:hAnsi="Arial" w:cs="Arial"/>
          <w:sz w:val="24"/>
        </w:rPr>
        <w:t xml:space="preserve">oung </w:t>
      </w:r>
      <w:r w:rsidR="004D79E7">
        <w:rPr>
          <w:rFonts w:ascii="Arial" w:eastAsia="Arial" w:hAnsi="Arial" w:cs="Arial"/>
          <w:sz w:val="24"/>
        </w:rPr>
        <w:t>p</w:t>
      </w:r>
      <w:r w:rsidR="004D79E7" w:rsidRPr="004D79E7">
        <w:rPr>
          <w:rFonts w:ascii="Arial" w:eastAsia="Arial" w:hAnsi="Arial" w:cs="Arial"/>
          <w:sz w:val="24"/>
        </w:rPr>
        <w:t>erson</w:t>
      </w:r>
      <w:r w:rsidR="004D79E7">
        <w:rPr>
          <w:rFonts w:ascii="Arial" w:eastAsia="Arial" w:hAnsi="Arial" w:cs="Arial"/>
          <w:sz w:val="24"/>
        </w:rPr>
        <w:t>’</w:t>
      </w:r>
      <w:r w:rsidR="004D79E7" w:rsidRPr="004D79E7">
        <w:rPr>
          <w:rFonts w:ascii="Arial" w:eastAsia="Arial" w:hAnsi="Arial" w:cs="Arial"/>
          <w:sz w:val="24"/>
        </w:rPr>
        <w:t xml:space="preserve">s </w:t>
      </w:r>
      <w:r w:rsidR="004D79E7">
        <w:rPr>
          <w:rFonts w:ascii="Arial" w:eastAsia="Arial" w:hAnsi="Arial" w:cs="Arial"/>
          <w:sz w:val="24"/>
        </w:rPr>
        <w:t>c</w:t>
      </w:r>
      <w:r w:rsidR="004D79E7" w:rsidRPr="004D79E7">
        <w:rPr>
          <w:rFonts w:ascii="Arial" w:eastAsia="Arial" w:hAnsi="Arial" w:cs="Arial"/>
          <w:sz w:val="24"/>
        </w:rPr>
        <w:t xml:space="preserve">are </w:t>
      </w:r>
      <w:r w:rsidR="004D79E7">
        <w:rPr>
          <w:rFonts w:ascii="Arial" w:eastAsia="Arial" w:hAnsi="Arial" w:cs="Arial"/>
          <w:sz w:val="24"/>
        </w:rPr>
        <w:t>p</w:t>
      </w:r>
      <w:r w:rsidR="004D79E7" w:rsidRPr="004D79E7">
        <w:rPr>
          <w:rFonts w:ascii="Arial" w:eastAsia="Arial" w:hAnsi="Arial" w:cs="Arial"/>
          <w:sz w:val="24"/>
        </w:rPr>
        <w:t>lan.</w:t>
      </w:r>
      <w:r w:rsidR="00A12835">
        <w:rPr>
          <w:rFonts w:ascii="Arial" w:eastAsia="Arial" w:hAnsi="Arial" w:cs="Arial"/>
          <w:sz w:val="24"/>
        </w:rPr>
        <w:t xml:space="preserve"> </w:t>
      </w:r>
    </w:p>
    <w:p w14:paraId="517CE4DB" w14:textId="77777777" w:rsidR="00A12835" w:rsidRDefault="00A12835" w:rsidP="004D79E7">
      <w:pPr>
        <w:rPr>
          <w:rFonts w:ascii="Arial" w:eastAsia="Arial" w:hAnsi="Arial" w:cs="Arial"/>
          <w:sz w:val="24"/>
        </w:rPr>
      </w:pPr>
    </w:p>
    <w:p w14:paraId="7506446B" w14:textId="44DEF4EC" w:rsidR="004D79E7" w:rsidRPr="00A12835" w:rsidRDefault="00052EC3" w:rsidP="551E4A1C">
      <w:pPr>
        <w:rPr>
          <w:rFonts w:ascii="Arial" w:eastAsia="Arial" w:hAnsi="Arial" w:cs="Arial"/>
          <w:sz w:val="24"/>
          <w:szCs w:val="24"/>
        </w:rPr>
      </w:pPr>
      <w:r w:rsidRPr="551E4A1C">
        <w:rPr>
          <w:rFonts w:ascii="Arial" w:eastAsia="Arial" w:hAnsi="Arial" w:cs="Arial"/>
          <w:sz w:val="24"/>
          <w:szCs w:val="24"/>
        </w:rPr>
        <w:t xml:space="preserve">Headstart and the staff team </w:t>
      </w:r>
      <w:r w:rsidR="00C87A0A" w:rsidRPr="551E4A1C">
        <w:rPr>
          <w:rFonts w:ascii="Arial" w:eastAsia="Arial" w:hAnsi="Arial" w:cs="Arial"/>
          <w:sz w:val="24"/>
          <w:szCs w:val="24"/>
        </w:rPr>
        <w:t xml:space="preserve">will support family contact </w:t>
      </w:r>
      <w:r w:rsidRPr="551E4A1C">
        <w:rPr>
          <w:rFonts w:ascii="Arial" w:eastAsia="Arial" w:hAnsi="Arial" w:cs="Arial"/>
          <w:sz w:val="24"/>
          <w:szCs w:val="24"/>
        </w:rPr>
        <w:t xml:space="preserve">and are happy to facilitate transport </w:t>
      </w:r>
      <w:r w:rsidR="6F3C32EF" w:rsidRPr="551E4A1C">
        <w:rPr>
          <w:rFonts w:ascii="Arial" w:eastAsia="Arial" w:hAnsi="Arial" w:cs="Arial"/>
          <w:sz w:val="24"/>
          <w:szCs w:val="24"/>
        </w:rPr>
        <w:t>wherever</w:t>
      </w:r>
      <w:r w:rsidR="00C87A0A" w:rsidRPr="551E4A1C">
        <w:rPr>
          <w:rFonts w:ascii="Arial" w:eastAsia="Arial" w:hAnsi="Arial" w:cs="Arial"/>
          <w:sz w:val="24"/>
          <w:szCs w:val="24"/>
        </w:rPr>
        <w:t xml:space="preserve"> </w:t>
      </w:r>
      <w:r w:rsidR="00A12835" w:rsidRPr="551E4A1C">
        <w:rPr>
          <w:rFonts w:ascii="Arial" w:eastAsia="Arial" w:hAnsi="Arial" w:cs="Arial"/>
          <w:sz w:val="24"/>
          <w:szCs w:val="24"/>
        </w:rPr>
        <w:t>possible and supported by the child’s placing authority</w:t>
      </w:r>
      <w:r w:rsidR="00C87A0A" w:rsidRPr="551E4A1C">
        <w:rPr>
          <w:rFonts w:ascii="Arial" w:eastAsia="Arial" w:hAnsi="Arial" w:cs="Arial"/>
          <w:sz w:val="24"/>
          <w:szCs w:val="24"/>
        </w:rPr>
        <w:t>.</w:t>
      </w:r>
      <w:r w:rsidR="00A12835" w:rsidRPr="551E4A1C">
        <w:rPr>
          <w:rFonts w:ascii="Arial" w:eastAsia="Arial" w:hAnsi="Arial" w:cs="Arial"/>
          <w:sz w:val="24"/>
          <w:szCs w:val="24"/>
        </w:rPr>
        <w:t xml:space="preserve"> </w:t>
      </w:r>
    </w:p>
    <w:p w14:paraId="3954F4FE" w14:textId="591E288B" w:rsidR="004D79E7" w:rsidRPr="00CE4B1C" w:rsidRDefault="004D79E7" w:rsidP="004D79E7">
      <w:pPr>
        <w:autoSpaceDE w:val="0"/>
        <w:autoSpaceDN w:val="0"/>
        <w:adjustRightInd w:val="0"/>
        <w:rPr>
          <w:rFonts w:ascii="Calibri" w:eastAsia="Arial" w:hAnsi="Calibri"/>
          <w:sz w:val="24"/>
          <w:szCs w:val="24"/>
        </w:rPr>
      </w:pPr>
    </w:p>
    <w:p w14:paraId="21B16924" w14:textId="77777777" w:rsidR="00642C76" w:rsidRDefault="00642C76" w:rsidP="00653AAF">
      <w:pPr>
        <w:autoSpaceDE w:val="0"/>
        <w:autoSpaceDN w:val="0"/>
        <w:adjustRightInd w:val="0"/>
        <w:rPr>
          <w:rFonts w:ascii="Arial" w:hAnsi="Arial" w:cs="Arial"/>
          <w:color w:val="FF0000"/>
          <w:sz w:val="24"/>
          <w:szCs w:val="24"/>
        </w:rPr>
      </w:pPr>
    </w:p>
    <w:p w14:paraId="2E1B5C0D" w14:textId="77777777" w:rsidR="009D0B6C" w:rsidRPr="00814F74" w:rsidRDefault="009D0B6C" w:rsidP="009D0B6C">
      <w:pPr>
        <w:ind w:left="360"/>
        <w:jc w:val="center"/>
        <w:rPr>
          <w:rFonts w:ascii="Arial" w:eastAsia="Arial" w:hAnsi="Arial" w:cs="Arial"/>
          <w:b/>
          <w:sz w:val="28"/>
          <w:szCs w:val="28"/>
          <w:u w:val="single"/>
        </w:rPr>
      </w:pPr>
      <w:r w:rsidRPr="00814F74">
        <w:rPr>
          <w:rFonts w:ascii="Arial" w:eastAsia="Arial" w:hAnsi="Arial" w:cs="Arial"/>
          <w:b/>
          <w:sz w:val="28"/>
          <w:szCs w:val="28"/>
          <w:u w:val="single"/>
        </w:rPr>
        <w:t>LEADERSHIP &amp; MANAGEMENT</w:t>
      </w:r>
    </w:p>
    <w:p w14:paraId="6AA72D9F" w14:textId="77777777" w:rsidR="009D0B6C" w:rsidRDefault="009D0B6C" w:rsidP="009D0B6C">
      <w:pPr>
        <w:rPr>
          <w:rFonts w:ascii="Arial" w:eastAsia="Arial" w:hAnsi="Arial" w:cs="Arial"/>
          <w:b/>
          <w:sz w:val="24"/>
        </w:rPr>
      </w:pPr>
    </w:p>
    <w:p w14:paraId="2A8E10DE" w14:textId="030418DD" w:rsidR="008851EF" w:rsidRPr="00B56EDF" w:rsidRDefault="009D0B6C" w:rsidP="008851EF">
      <w:pPr>
        <w:autoSpaceDE w:val="0"/>
        <w:autoSpaceDN w:val="0"/>
        <w:adjustRightInd w:val="0"/>
        <w:rPr>
          <w:rFonts w:ascii="Arial" w:hAnsi="Arial" w:cs="Arial"/>
          <w:sz w:val="24"/>
          <w:szCs w:val="24"/>
        </w:rPr>
      </w:pPr>
      <w:r w:rsidRPr="00643ED5">
        <w:rPr>
          <w:rFonts w:ascii="Arial" w:eastAsia="Arial" w:hAnsi="Arial" w:cs="Arial"/>
          <w:b/>
          <w:sz w:val="24"/>
        </w:rPr>
        <w:t>The Registered Provider:</w:t>
      </w:r>
      <w:r>
        <w:rPr>
          <w:rFonts w:ascii="Arial" w:eastAsia="Arial" w:hAnsi="Arial" w:cs="Arial"/>
          <w:b/>
          <w:sz w:val="24"/>
        </w:rPr>
        <w:t xml:space="preserve"> </w:t>
      </w:r>
      <w:r w:rsidR="008851EF" w:rsidRPr="00B56EDF">
        <w:rPr>
          <w:rFonts w:ascii="Arial" w:hAnsi="Arial" w:cs="Arial"/>
          <w:sz w:val="24"/>
          <w:szCs w:val="24"/>
        </w:rPr>
        <w:t>The Company is owned by Headstart Residential Care Lt</w:t>
      </w:r>
      <w:r w:rsidR="0050716D">
        <w:rPr>
          <w:rFonts w:ascii="Arial" w:hAnsi="Arial" w:cs="Arial"/>
          <w:sz w:val="24"/>
          <w:szCs w:val="24"/>
        </w:rPr>
        <w:t xml:space="preserve">d. The Executive Director is </w:t>
      </w:r>
      <w:r w:rsidR="008851EF" w:rsidRPr="00B56EDF">
        <w:rPr>
          <w:rFonts w:ascii="Arial" w:hAnsi="Arial" w:cs="Arial"/>
          <w:sz w:val="24"/>
          <w:szCs w:val="24"/>
        </w:rPr>
        <w:t>Nicola Dann. We are not beholden to any financial investor.</w:t>
      </w:r>
    </w:p>
    <w:p w14:paraId="2729E1E7" w14:textId="4652E771" w:rsidR="008851EF" w:rsidRPr="00B56EDF" w:rsidRDefault="008851EF" w:rsidP="008851EF">
      <w:pPr>
        <w:autoSpaceDE w:val="0"/>
        <w:autoSpaceDN w:val="0"/>
        <w:adjustRightInd w:val="0"/>
        <w:rPr>
          <w:rFonts w:ascii="Arial" w:hAnsi="Arial" w:cs="Arial"/>
          <w:sz w:val="24"/>
          <w:szCs w:val="24"/>
        </w:rPr>
      </w:pPr>
      <w:r w:rsidRPr="00B56EDF">
        <w:rPr>
          <w:rFonts w:ascii="Arial" w:hAnsi="Arial" w:cs="Arial"/>
          <w:sz w:val="24"/>
          <w:szCs w:val="24"/>
        </w:rPr>
        <w:t>The “</w:t>
      </w:r>
      <w:r>
        <w:rPr>
          <w:rFonts w:ascii="Arial" w:hAnsi="Arial" w:cs="Arial"/>
          <w:sz w:val="24"/>
          <w:szCs w:val="24"/>
        </w:rPr>
        <w:t>Responsible individual”</w:t>
      </w:r>
      <w:r w:rsidRPr="00B56EDF">
        <w:rPr>
          <w:rFonts w:ascii="Arial" w:hAnsi="Arial" w:cs="Arial"/>
          <w:sz w:val="24"/>
          <w:szCs w:val="24"/>
        </w:rPr>
        <w:t xml:space="preserve"> as defined in the Care Standards Act, is </w:t>
      </w:r>
      <w:r w:rsidR="00E836FF">
        <w:rPr>
          <w:rFonts w:ascii="Arial" w:hAnsi="Arial" w:cs="Arial"/>
          <w:sz w:val="24"/>
          <w:szCs w:val="24"/>
        </w:rPr>
        <w:t xml:space="preserve">Scott </w:t>
      </w:r>
      <w:proofErr w:type="spellStart"/>
      <w:r w:rsidR="00E836FF">
        <w:rPr>
          <w:rFonts w:ascii="Arial" w:hAnsi="Arial" w:cs="Arial"/>
          <w:sz w:val="24"/>
          <w:szCs w:val="24"/>
        </w:rPr>
        <w:t>Fasciolo</w:t>
      </w:r>
      <w:proofErr w:type="spellEnd"/>
      <w:r w:rsidR="00E836FF">
        <w:rPr>
          <w:rFonts w:ascii="Arial" w:hAnsi="Arial" w:cs="Arial"/>
          <w:sz w:val="24"/>
          <w:szCs w:val="24"/>
        </w:rPr>
        <w:t>-Barnes</w:t>
      </w:r>
    </w:p>
    <w:p w14:paraId="0CCC18D0" w14:textId="77777777" w:rsidR="009D0B6C" w:rsidRPr="00643ED5" w:rsidRDefault="009D0B6C" w:rsidP="009D0B6C">
      <w:pPr>
        <w:rPr>
          <w:rFonts w:ascii="Arial" w:eastAsia="Arial" w:hAnsi="Arial" w:cs="Arial"/>
          <w:b/>
          <w:sz w:val="24"/>
        </w:rPr>
      </w:pPr>
    </w:p>
    <w:p w14:paraId="0CE09864" w14:textId="77777777" w:rsidR="00104B6F" w:rsidRDefault="00104B6F" w:rsidP="00104B6F">
      <w:pPr>
        <w:rPr>
          <w:rFonts w:ascii="Arial" w:hAnsi="Arial" w:cs="Arial"/>
          <w:b/>
          <w:sz w:val="24"/>
          <w:szCs w:val="24"/>
        </w:rPr>
      </w:pPr>
    </w:p>
    <w:p w14:paraId="1F42E9FB" w14:textId="77777777" w:rsidR="004B7244" w:rsidRPr="00B56EDF" w:rsidRDefault="004B7244" w:rsidP="004B7244">
      <w:pPr>
        <w:autoSpaceDE w:val="0"/>
        <w:autoSpaceDN w:val="0"/>
        <w:adjustRightInd w:val="0"/>
        <w:rPr>
          <w:rFonts w:ascii="Arial" w:hAnsi="Arial" w:cs="Arial"/>
          <w:sz w:val="24"/>
          <w:szCs w:val="24"/>
        </w:rPr>
      </w:pPr>
      <w:r w:rsidRPr="00B56EDF">
        <w:rPr>
          <w:rFonts w:ascii="Arial" w:hAnsi="Arial" w:cs="Arial"/>
          <w:sz w:val="24"/>
          <w:szCs w:val="24"/>
        </w:rPr>
        <w:t xml:space="preserve">Correspondence for the Provider should be addressed to them at: </w:t>
      </w:r>
    </w:p>
    <w:p w14:paraId="6516F7C1" w14:textId="77777777" w:rsidR="004B7244" w:rsidRDefault="004B7244" w:rsidP="004B7244">
      <w:pPr>
        <w:autoSpaceDE w:val="0"/>
        <w:autoSpaceDN w:val="0"/>
        <w:adjustRightInd w:val="0"/>
        <w:rPr>
          <w:rFonts w:ascii="Arial" w:hAnsi="Arial" w:cs="Arial"/>
          <w:sz w:val="24"/>
          <w:szCs w:val="24"/>
        </w:rPr>
      </w:pPr>
      <w:r w:rsidRPr="00B56EDF">
        <w:rPr>
          <w:rFonts w:ascii="Arial" w:hAnsi="Arial" w:cs="Arial"/>
          <w:sz w:val="24"/>
          <w:szCs w:val="24"/>
        </w:rPr>
        <w:t>Headstart</w:t>
      </w:r>
      <w:r>
        <w:rPr>
          <w:rFonts w:ascii="Arial" w:hAnsi="Arial" w:cs="Arial"/>
          <w:sz w:val="24"/>
          <w:szCs w:val="24"/>
        </w:rPr>
        <w:t>,</w:t>
      </w:r>
    </w:p>
    <w:p w14:paraId="00216B02" w14:textId="4F687970" w:rsidR="004B7244" w:rsidRDefault="00E836FF" w:rsidP="004B7244">
      <w:pPr>
        <w:autoSpaceDE w:val="0"/>
        <w:autoSpaceDN w:val="0"/>
        <w:adjustRightInd w:val="0"/>
        <w:rPr>
          <w:rFonts w:ascii="Arial" w:hAnsi="Arial" w:cs="Arial"/>
          <w:sz w:val="24"/>
          <w:szCs w:val="24"/>
        </w:rPr>
      </w:pPr>
      <w:r>
        <w:rPr>
          <w:rFonts w:ascii="Arial" w:hAnsi="Arial" w:cs="Arial"/>
          <w:sz w:val="24"/>
          <w:szCs w:val="24"/>
        </w:rPr>
        <w:t>Crouch Lane</w:t>
      </w:r>
    </w:p>
    <w:p w14:paraId="1DF65494" w14:textId="51B36E8A" w:rsidR="00E836FF" w:rsidRDefault="00E836FF" w:rsidP="004B7244">
      <w:pPr>
        <w:autoSpaceDE w:val="0"/>
        <w:autoSpaceDN w:val="0"/>
        <w:adjustRightInd w:val="0"/>
        <w:rPr>
          <w:rFonts w:ascii="Arial" w:hAnsi="Arial" w:cs="Arial"/>
          <w:sz w:val="24"/>
          <w:szCs w:val="24"/>
        </w:rPr>
      </w:pPr>
      <w:r>
        <w:rPr>
          <w:rFonts w:ascii="Arial" w:hAnsi="Arial" w:cs="Arial"/>
          <w:sz w:val="24"/>
          <w:szCs w:val="24"/>
        </w:rPr>
        <w:t>Ninfield</w:t>
      </w:r>
    </w:p>
    <w:p w14:paraId="4307EAC5" w14:textId="24197157" w:rsidR="00E836FF" w:rsidRPr="00B56EDF" w:rsidRDefault="00E836FF" w:rsidP="004B7244">
      <w:pPr>
        <w:autoSpaceDE w:val="0"/>
        <w:autoSpaceDN w:val="0"/>
        <w:adjustRightInd w:val="0"/>
        <w:rPr>
          <w:rFonts w:ascii="Arial" w:hAnsi="Arial" w:cs="Arial"/>
          <w:sz w:val="24"/>
          <w:szCs w:val="24"/>
        </w:rPr>
      </w:pPr>
      <w:r>
        <w:rPr>
          <w:rFonts w:ascii="Arial" w:hAnsi="Arial" w:cs="Arial"/>
          <w:sz w:val="24"/>
          <w:szCs w:val="24"/>
        </w:rPr>
        <w:t>TN339EG</w:t>
      </w:r>
    </w:p>
    <w:p w14:paraId="1D12CFD9" w14:textId="77777777" w:rsidR="004B7244" w:rsidRDefault="004B7244" w:rsidP="00104B6F">
      <w:pPr>
        <w:rPr>
          <w:rFonts w:ascii="Arial" w:hAnsi="Arial" w:cs="Arial"/>
          <w:b/>
          <w:sz w:val="24"/>
          <w:szCs w:val="24"/>
        </w:rPr>
      </w:pPr>
    </w:p>
    <w:p w14:paraId="75BC7112" w14:textId="32776542" w:rsidR="00104B6F" w:rsidRDefault="0050061D" w:rsidP="008851EF">
      <w:pPr>
        <w:rPr>
          <w:rFonts w:ascii="Arial" w:hAnsi="Arial" w:cs="Arial"/>
          <w:b/>
          <w:sz w:val="24"/>
          <w:szCs w:val="24"/>
        </w:rPr>
      </w:pPr>
      <w:r w:rsidRPr="00422E2B">
        <w:rPr>
          <w:rFonts w:ascii="Arial" w:hAnsi="Arial" w:cs="Arial"/>
          <w:b/>
          <w:sz w:val="24"/>
          <w:szCs w:val="24"/>
        </w:rPr>
        <w:t xml:space="preserve">Management </w:t>
      </w:r>
      <w:r>
        <w:rPr>
          <w:rFonts w:ascii="Arial" w:hAnsi="Arial" w:cs="Arial"/>
          <w:b/>
          <w:sz w:val="24"/>
          <w:szCs w:val="24"/>
        </w:rPr>
        <w:t>and</w:t>
      </w:r>
      <w:r w:rsidR="00C63DB1">
        <w:rPr>
          <w:rFonts w:ascii="Arial" w:hAnsi="Arial" w:cs="Arial"/>
          <w:b/>
          <w:sz w:val="24"/>
          <w:szCs w:val="24"/>
        </w:rPr>
        <w:t xml:space="preserve"> staffing </w:t>
      </w:r>
      <w:r w:rsidR="00104B6F" w:rsidRPr="00422E2B">
        <w:rPr>
          <w:rFonts w:ascii="Arial" w:hAnsi="Arial" w:cs="Arial"/>
          <w:b/>
          <w:sz w:val="24"/>
          <w:szCs w:val="24"/>
        </w:rPr>
        <w:t>structure of the home:</w:t>
      </w:r>
    </w:p>
    <w:p w14:paraId="594AA6CA" w14:textId="77777777" w:rsidR="00104B6F" w:rsidRDefault="00104B6F" w:rsidP="00104B6F">
      <w:pPr>
        <w:rPr>
          <w:rFonts w:ascii="Arial" w:eastAsia="Arial" w:hAnsi="Arial" w:cs="Arial"/>
          <w:b/>
          <w:bCs/>
          <w:sz w:val="24"/>
          <w:szCs w:val="24"/>
        </w:rPr>
      </w:pPr>
    </w:p>
    <w:p w14:paraId="06732262" w14:textId="0AD55180" w:rsidR="00F31DB9" w:rsidRDefault="00104B6F" w:rsidP="008851EF">
      <w:pPr>
        <w:autoSpaceDE w:val="0"/>
        <w:autoSpaceDN w:val="0"/>
        <w:adjustRightInd w:val="0"/>
        <w:rPr>
          <w:rFonts w:ascii="Arial" w:eastAsia="Arial" w:hAnsi="Arial" w:cs="Arial"/>
          <w:b/>
          <w:bCs/>
          <w:sz w:val="24"/>
          <w:szCs w:val="24"/>
        </w:rPr>
      </w:pPr>
      <w:r w:rsidRPr="7500C886">
        <w:rPr>
          <w:rFonts w:ascii="Arial" w:eastAsia="Arial" w:hAnsi="Arial" w:cs="Arial"/>
          <w:b/>
          <w:bCs/>
          <w:sz w:val="24"/>
          <w:szCs w:val="24"/>
        </w:rPr>
        <w:t xml:space="preserve">Responsible Individual: </w:t>
      </w:r>
      <w:r w:rsidR="7044E92F" w:rsidRPr="7500C886">
        <w:rPr>
          <w:rFonts w:ascii="Arial" w:eastAsia="Arial" w:hAnsi="Arial" w:cs="Arial"/>
          <w:b/>
          <w:bCs/>
          <w:sz w:val="24"/>
          <w:szCs w:val="24"/>
        </w:rPr>
        <w:t xml:space="preserve">Scott </w:t>
      </w:r>
      <w:proofErr w:type="spellStart"/>
      <w:r w:rsidR="7044E92F" w:rsidRPr="7500C886">
        <w:rPr>
          <w:rFonts w:ascii="Arial" w:eastAsia="Arial" w:hAnsi="Arial" w:cs="Arial"/>
          <w:b/>
          <w:bCs/>
          <w:sz w:val="24"/>
          <w:szCs w:val="24"/>
        </w:rPr>
        <w:t>Fasciolo</w:t>
      </w:r>
      <w:proofErr w:type="spellEnd"/>
      <w:r w:rsidR="7044E92F" w:rsidRPr="7500C886">
        <w:rPr>
          <w:rFonts w:ascii="Arial" w:eastAsia="Arial" w:hAnsi="Arial" w:cs="Arial"/>
          <w:b/>
          <w:bCs/>
          <w:sz w:val="24"/>
          <w:szCs w:val="24"/>
        </w:rPr>
        <w:t>-Barnes</w:t>
      </w:r>
      <w:r w:rsidR="00C667C1" w:rsidRPr="7500C886">
        <w:rPr>
          <w:rFonts w:ascii="Arial" w:eastAsia="Arial" w:hAnsi="Arial" w:cs="Arial"/>
          <w:b/>
          <w:bCs/>
          <w:sz w:val="24"/>
          <w:szCs w:val="24"/>
        </w:rPr>
        <w:t>:</w:t>
      </w:r>
      <w:r w:rsidRPr="7500C886">
        <w:rPr>
          <w:rFonts w:ascii="Arial" w:eastAsia="Arial" w:hAnsi="Arial" w:cs="Arial"/>
          <w:b/>
          <w:bCs/>
          <w:sz w:val="24"/>
          <w:szCs w:val="24"/>
        </w:rPr>
        <w:t xml:space="preserve"> </w:t>
      </w:r>
    </w:p>
    <w:p w14:paraId="02872503" w14:textId="30972F2E" w:rsidR="008851EF" w:rsidRPr="00B56EDF" w:rsidRDefault="00F31DB9" w:rsidP="7500C886">
      <w:pPr>
        <w:autoSpaceDE w:val="0"/>
        <w:autoSpaceDN w:val="0"/>
        <w:adjustRightInd w:val="0"/>
        <w:rPr>
          <w:rFonts w:ascii="Arial" w:hAnsi="Arial" w:cs="Arial"/>
          <w:sz w:val="24"/>
          <w:szCs w:val="24"/>
        </w:rPr>
      </w:pPr>
      <w:r w:rsidRPr="7500C886">
        <w:rPr>
          <w:rFonts w:ascii="Arial" w:eastAsia="Arial" w:hAnsi="Arial" w:cs="Arial"/>
          <w:sz w:val="24"/>
          <w:szCs w:val="24"/>
        </w:rPr>
        <w:t xml:space="preserve">Qualifications: </w:t>
      </w:r>
      <w:r w:rsidR="20679FE2" w:rsidRPr="7500C886">
        <w:rPr>
          <w:rFonts w:ascii="Arial" w:eastAsia="Arial" w:hAnsi="Arial" w:cs="Arial"/>
          <w:sz w:val="24"/>
          <w:szCs w:val="24"/>
        </w:rPr>
        <w:t>BA in Digital Screen arts. PGCE in Primary Education</w:t>
      </w:r>
    </w:p>
    <w:p w14:paraId="252F9B3D" w14:textId="00DD960B" w:rsidR="008851EF" w:rsidRPr="00B56EDF" w:rsidRDefault="20679FE2" w:rsidP="7500C886">
      <w:pPr>
        <w:autoSpaceDE w:val="0"/>
        <w:autoSpaceDN w:val="0"/>
        <w:adjustRightInd w:val="0"/>
        <w:rPr>
          <w:rFonts w:ascii="Arial" w:eastAsia="Arial" w:hAnsi="Arial" w:cs="Arial"/>
          <w:sz w:val="24"/>
          <w:szCs w:val="24"/>
        </w:rPr>
      </w:pPr>
      <w:r w:rsidRPr="7500C886">
        <w:rPr>
          <w:rFonts w:ascii="Arial" w:eastAsia="Arial" w:hAnsi="Arial" w:cs="Arial"/>
          <w:sz w:val="24"/>
          <w:szCs w:val="24"/>
        </w:rPr>
        <w:t xml:space="preserve">MSc in </w:t>
      </w:r>
      <w:r w:rsidR="00E836FF" w:rsidRPr="7500C886">
        <w:rPr>
          <w:rFonts w:ascii="Arial" w:eastAsia="Arial" w:hAnsi="Arial" w:cs="Arial"/>
          <w:sz w:val="24"/>
          <w:szCs w:val="24"/>
        </w:rPr>
        <w:t>Psychology. Qualified</w:t>
      </w:r>
      <w:r w:rsidRPr="7500C886">
        <w:rPr>
          <w:rFonts w:ascii="Arial" w:eastAsia="Arial" w:hAnsi="Arial" w:cs="Arial"/>
          <w:sz w:val="24"/>
          <w:szCs w:val="24"/>
        </w:rPr>
        <w:t xml:space="preserve"> RTT therapy.</w:t>
      </w:r>
      <w:r w:rsidR="2280F653" w:rsidRPr="7500C886">
        <w:rPr>
          <w:rFonts w:ascii="Arial" w:eastAsia="Arial" w:hAnsi="Arial" w:cs="Arial"/>
          <w:sz w:val="24"/>
          <w:szCs w:val="24"/>
        </w:rPr>
        <w:t xml:space="preserve"> Enrolled on Level 5 Leadership and Management</w:t>
      </w:r>
    </w:p>
    <w:p w14:paraId="5EEFD147" w14:textId="65F5BC79" w:rsidR="008851EF" w:rsidRPr="00B56EDF" w:rsidRDefault="008851EF" w:rsidP="7500C886">
      <w:pPr>
        <w:autoSpaceDE w:val="0"/>
        <w:autoSpaceDN w:val="0"/>
        <w:adjustRightInd w:val="0"/>
        <w:rPr>
          <w:rFonts w:ascii="Arial" w:eastAsia="Arial" w:hAnsi="Arial" w:cs="Arial"/>
          <w:sz w:val="24"/>
          <w:szCs w:val="24"/>
        </w:rPr>
      </w:pPr>
    </w:p>
    <w:p w14:paraId="0272788F" w14:textId="6324DD87" w:rsidR="008851EF" w:rsidRPr="00B56EDF" w:rsidRDefault="008851EF" w:rsidP="7500C886">
      <w:pPr>
        <w:autoSpaceDE w:val="0"/>
        <w:autoSpaceDN w:val="0"/>
        <w:adjustRightInd w:val="0"/>
        <w:rPr>
          <w:rFonts w:ascii="Arial" w:hAnsi="Arial" w:cs="Arial"/>
          <w:sz w:val="24"/>
          <w:szCs w:val="24"/>
        </w:rPr>
      </w:pPr>
    </w:p>
    <w:p w14:paraId="74446133" w14:textId="2829F05B" w:rsidR="008851EF" w:rsidRPr="00B56EDF" w:rsidRDefault="008851EF" w:rsidP="008851EF">
      <w:pPr>
        <w:autoSpaceDE w:val="0"/>
        <w:autoSpaceDN w:val="0"/>
        <w:adjustRightInd w:val="0"/>
        <w:rPr>
          <w:rFonts w:ascii="Arial" w:hAnsi="Arial" w:cs="Arial"/>
          <w:sz w:val="24"/>
          <w:szCs w:val="24"/>
        </w:rPr>
      </w:pPr>
      <w:r w:rsidRPr="7500C886">
        <w:rPr>
          <w:rFonts w:ascii="Arial" w:hAnsi="Arial" w:cs="Arial"/>
          <w:sz w:val="24"/>
          <w:szCs w:val="24"/>
        </w:rPr>
        <w:t>Tel:</w:t>
      </w:r>
      <w:r w:rsidRPr="7500C886">
        <w:rPr>
          <w:rFonts w:ascii="Arial" w:hAnsi="Arial" w:cs="Arial"/>
          <w:b/>
          <w:bCs/>
          <w:sz w:val="24"/>
          <w:szCs w:val="24"/>
        </w:rPr>
        <w:t xml:space="preserve"> </w:t>
      </w:r>
      <w:r w:rsidR="00E836FF" w:rsidRPr="00E836FF">
        <w:rPr>
          <w:rFonts w:ascii="Arial" w:hAnsi="Arial" w:cs="Arial"/>
          <w:sz w:val="24"/>
          <w:szCs w:val="24"/>
        </w:rPr>
        <w:t>01424 893803</w:t>
      </w:r>
    </w:p>
    <w:p w14:paraId="7E51EA91" w14:textId="77777777" w:rsidR="00104B6F" w:rsidRDefault="00104B6F" w:rsidP="00104B6F">
      <w:pPr>
        <w:rPr>
          <w:rFonts w:ascii="Arial" w:eastAsia="Arial" w:hAnsi="Arial" w:cs="Arial"/>
          <w:b/>
          <w:bCs/>
          <w:color w:val="FF0000"/>
          <w:sz w:val="24"/>
          <w:szCs w:val="24"/>
        </w:rPr>
      </w:pPr>
    </w:p>
    <w:p w14:paraId="27A0C56C" w14:textId="77777777" w:rsidR="00C667C1" w:rsidRDefault="00C667C1" w:rsidP="00104B6F">
      <w:pPr>
        <w:rPr>
          <w:rFonts w:ascii="Arial" w:eastAsia="Arial" w:hAnsi="Arial" w:cs="Arial"/>
          <w:b/>
          <w:bCs/>
          <w:color w:val="FF0000"/>
          <w:sz w:val="24"/>
          <w:szCs w:val="24"/>
        </w:rPr>
      </w:pPr>
    </w:p>
    <w:p w14:paraId="079EA5C5" w14:textId="69887386" w:rsidR="00F31DB9" w:rsidRDefault="00C667C1" w:rsidP="00104B6F">
      <w:pPr>
        <w:rPr>
          <w:rFonts w:ascii="Arial" w:eastAsia="Arial" w:hAnsi="Arial" w:cs="Arial"/>
          <w:b/>
          <w:bCs/>
          <w:sz w:val="24"/>
          <w:szCs w:val="24"/>
        </w:rPr>
      </w:pPr>
      <w:r w:rsidRPr="04A4620C">
        <w:rPr>
          <w:rFonts w:ascii="Arial" w:eastAsia="Arial" w:hAnsi="Arial" w:cs="Arial"/>
          <w:b/>
          <w:bCs/>
          <w:sz w:val="24"/>
          <w:szCs w:val="24"/>
        </w:rPr>
        <w:t xml:space="preserve">Manager: </w:t>
      </w:r>
      <w:r w:rsidR="3A668BF9" w:rsidRPr="04A4620C">
        <w:rPr>
          <w:rFonts w:ascii="Arial" w:eastAsia="Arial" w:hAnsi="Arial" w:cs="Arial"/>
          <w:b/>
          <w:bCs/>
          <w:sz w:val="24"/>
          <w:szCs w:val="24"/>
        </w:rPr>
        <w:t>Gael Bar</w:t>
      </w:r>
      <w:r w:rsidR="2ED59E9E" w:rsidRPr="04A4620C">
        <w:rPr>
          <w:rFonts w:ascii="Arial" w:eastAsia="Arial" w:hAnsi="Arial" w:cs="Arial"/>
          <w:b/>
          <w:bCs/>
          <w:sz w:val="24"/>
          <w:szCs w:val="24"/>
        </w:rPr>
        <w:t>k</w:t>
      </w:r>
      <w:r w:rsidR="3A668BF9" w:rsidRPr="04A4620C">
        <w:rPr>
          <w:rFonts w:ascii="Arial" w:eastAsia="Arial" w:hAnsi="Arial" w:cs="Arial"/>
          <w:b/>
          <w:bCs/>
          <w:sz w:val="24"/>
          <w:szCs w:val="24"/>
        </w:rPr>
        <w:t>worth</w:t>
      </w:r>
      <w:r w:rsidRPr="04A4620C">
        <w:rPr>
          <w:rFonts w:ascii="Arial" w:eastAsia="Arial" w:hAnsi="Arial" w:cs="Arial"/>
          <w:b/>
          <w:bCs/>
          <w:sz w:val="24"/>
          <w:szCs w:val="24"/>
        </w:rPr>
        <w:t xml:space="preserve">: </w:t>
      </w:r>
    </w:p>
    <w:p w14:paraId="5DC286BE" w14:textId="55257FF0" w:rsidR="00C667C1" w:rsidRPr="00F31DB9" w:rsidRDefault="00F31DB9" w:rsidP="7500C886">
      <w:pPr>
        <w:rPr>
          <w:rFonts w:ascii="Arial" w:eastAsia="Arial" w:hAnsi="Arial" w:cs="Arial"/>
          <w:sz w:val="24"/>
          <w:szCs w:val="24"/>
        </w:rPr>
      </w:pPr>
      <w:r w:rsidRPr="7500C886">
        <w:rPr>
          <w:rFonts w:ascii="Arial" w:eastAsia="Arial" w:hAnsi="Arial" w:cs="Arial"/>
          <w:sz w:val="24"/>
          <w:szCs w:val="24"/>
        </w:rPr>
        <w:t xml:space="preserve">Qualifications: </w:t>
      </w:r>
      <w:r w:rsidR="0263DA35" w:rsidRPr="7500C886">
        <w:rPr>
          <w:rFonts w:ascii="Arial" w:eastAsia="Arial" w:hAnsi="Arial" w:cs="Arial"/>
          <w:sz w:val="24"/>
          <w:szCs w:val="24"/>
        </w:rPr>
        <w:t>Enroll</w:t>
      </w:r>
      <w:r w:rsidR="25570958" w:rsidRPr="7500C886">
        <w:rPr>
          <w:rFonts w:ascii="Arial" w:eastAsia="Arial" w:hAnsi="Arial" w:cs="Arial"/>
          <w:sz w:val="24"/>
          <w:szCs w:val="24"/>
        </w:rPr>
        <w:t xml:space="preserve">ed </w:t>
      </w:r>
      <w:bookmarkStart w:id="1" w:name="_Hlk151109326"/>
      <w:r w:rsidR="25570958" w:rsidRPr="7500C886">
        <w:rPr>
          <w:rFonts w:ascii="Arial" w:eastAsia="Arial" w:hAnsi="Arial" w:cs="Arial"/>
          <w:sz w:val="24"/>
          <w:szCs w:val="24"/>
        </w:rPr>
        <w:t>Level 5 diploma Leadership and Management</w:t>
      </w:r>
      <w:bookmarkEnd w:id="1"/>
      <w:r w:rsidR="25570958" w:rsidRPr="7500C886">
        <w:rPr>
          <w:rFonts w:ascii="Arial" w:eastAsia="Arial" w:hAnsi="Arial" w:cs="Arial"/>
          <w:sz w:val="24"/>
          <w:szCs w:val="24"/>
        </w:rPr>
        <w:t xml:space="preserve">. Level 3 </w:t>
      </w:r>
      <w:bookmarkStart w:id="2" w:name="_Hlk151109285"/>
      <w:r w:rsidR="25570958" w:rsidRPr="7500C886">
        <w:rPr>
          <w:rFonts w:ascii="Arial" w:eastAsia="Arial" w:hAnsi="Arial" w:cs="Arial"/>
          <w:sz w:val="24"/>
          <w:szCs w:val="24"/>
        </w:rPr>
        <w:t xml:space="preserve">Diploma Residential Childcare. Safer recruitment. Designated </w:t>
      </w:r>
      <w:r w:rsidR="606D5D26" w:rsidRPr="7500C886">
        <w:rPr>
          <w:rFonts w:ascii="Arial" w:eastAsia="Arial" w:hAnsi="Arial" w:cs="Arial"/>
          <w:sz w:val="24"/>
          <w:szCs w:val="24"/>
        </w:rPr>
        <w:t>Safeguard</w:t>
      </w:r>
      <w:r w:rsidR="25570958" w:rsidRPr="7500C886">
        <w:rPr>
          <w:rFonts w:ascii="Arial" w:eastAsia="Arial" w:hAnsi="Arial" w:cs="Arial"/>
          <w:sz w:val="24"/>
          <w:szCs w:val="24"/>
        </w:rPr>
        <w:t xml:space="preserve"> Lead</w:t>
      </w:r>
      <w:r w:rsidR="38688924" w:rsidRPr="7500C886">
        <w:rPr>
          <w:rFonts w:ascii="Arial" w:eastAsia="Arial" w:hAnsi="Arial" w:cs="Arial"/>
          <w:sz w:val="24"/>
          <w:szCs w:val="24"/>
        </w:rPr>
        <w:t>. Thrive Practitioner.</w:t>
      </w:r>
    </w:p>
    <w:bookmarkEnd w:id="2"/>
    <w:p w14:paraId="41B07690" w14:textId="77777777" w:rsidR="00F31DB9" w:rsidRDefault="00F31DB9" w:rsidP="006076F4">
      <w:pPr>
        <w:autoSpaceDE w:val="0"/>
        <w:autoSpaceDN w:val="0"/>
        <w:adjustRightInd w:val="0"/>
        <w:rPr>
          <w:rFonts w:ascii="Arial" w:hAnsi="Arial" w:cs="Arial"/>
          <w:sz w:val="24"/>
          <w:szCs w:val="24"/>
        </w:rPr>
      </w:pPr>
    </w:p>
    <w:p w14:paraId="0AB7FDF2" w14:textId="77777777" w:rsidR="006076F4" w:rsidRPr="00B56EDF" w:rsidRDefault="006076F4" w:rsidP="006076F4">
      <w:pPr>
        <w:autoSpaceDE w:val="0"/>
        <w:autoSpaceDN w:val="0"/>
        <w:adjustRightInd w:val="0"/>
        <w:rPr>
          <w:rFonts w:ascii="Arial" w:hAnsi="Arial" w:cs="Arial"/>
          <w:b/>
          <w:bCs/>
          <w:iCs/>
          <w:sz w:val="24"/>
          <w:szCs w:val="24"/>
        </w:rPr>
      </w:pPr>
      <w:r w:rsidRPr="00B56EDF">
        <w:rPr>
          <w:rFonts w:ascii="Arial" w:hAnsi="Arial" w:cs="Arial"/>
          <w:sz w:val="24"/>
          <w:szCs w:val="24"/>
        </w:rPr>
        <w:t>Tel</w:t>
      </w:r>
      <w:r>
        <w:rPr>
          <w:rFonts w:ascii="Arial" w:hAnsi="Arial" w:cs="Arial"/>
          <w:sz w:val="24"/>
          <w:szCs w:val="24"/>
        </w:rPr>
        <w:t xml:space="preserve">: </w:t>
      </w:r>
      <w:r>
        <w:rPr>
          <w:rFonts w:ascii="Arial" w:hAnsi="Arial" w:cs="Arial"/>
          <w:b/>
          <w:bCs/>
          <w:iCs/>
          <w:sz w:val="24"/>
          <w:szCs w:val="24"/>
        </w:rPr>
        <w:t>01424 834200</w:t>
      </w:r>
    </w:p>
    <w:p w14:paraId="4F95D500" w14:textId="77777777" w:rsidR="006076F4" w:rsidRDefault="006076F4" w:rsidP="00104B6F">
      <w:pPr>
        <w:rPr>
          <w:rFonts w:ascii="Arial" w:eastAsia="Arial" w:hAnsi="Arial" w:cs="Arial"/>
          <w:b/>
          <w:bCs/>
          <w:color w:val="FF0000"/>
          <w:sz w:val="24"/>
          <w:szCs w:val="24"/>
        </w:rPr>
      </w:pPr>
    </w:p>
    <w:p w14:paraId="421941A8" w14:textId="77777777" w:rsidR="00C667C1" w:rsidRDefault="00C667C1" w:rsidP="00104B6F">
      <w:pPr>
        <w:rPr>
          <w:rFonts w:ascii="Arial" w:eastAsia="Arial" w:hAnsi="Arial" w:cs="Arial"/>
          <w:b/>
          <w:bCs/>
          <w:color w:val="FF0000"/>
          <w:sz w:val="24"/>
          <w:szCs w:val="24"/>
        </w:rPr>
      </w:pPr>
    </w:p>
    <w:p w14:paraId="0B82D6C9" w14:textId="77777777" w:rsidR="00592768" w:rsidRDefault="004B7244" w:rsidP="00B030AD">
      <w:pPr>
        <w:autoSpaceDE w:val="0"/>
        <w:autoSpaceDN w:val="0"/>
        <w:adjustRightInd w:val="0"/>
        <w:rPr>
          <w:rFonts w:ascii="Arial" w:eastAsia="Arial" w:hAnsi="Arial" w:cs="Arial"/>
          <w:b/>
          <w:sz w:val="24"/>
        </w:rPr>
      </w:pPr>
      <w:r>
        <w:rPr>
          <w:rFonts w:ascii="Arial" w:eastAsia="Arial" w:hAnsi="Arial" w:cs="Arial"/>
          <w:b/>
          <w:sz w:val="24"/>
        </w:rPr>
        <w:t>Staffing</w:t>
      </w:r>
      <w:r w:rsidR="00592768">
        <w:rPr>
          <w:rFonts w:ascii="Arial" w:eastAsia="Arial" w:hAnsi="Arial" w:cs="Arial"/>
          <w:b/>
          <w:sz w:val="24"/>
        </w:rPr>
        <w:t>:</w:t>
      </w:r>
    </w:p>
    <w:p w14:paraId="4F0C7668" w14:textId="1586FEDC" w:rsidR="00B030AD" w:rsidRPr="00B56EDF" w:rsidRDefault="00B030AD" w:rsidP="76FC6AAE">
      <w:pPr>
        <w:autoSpaceDE w:val="0"/>
        <w:autoSpaceDN w:val="0"/>
        <w:adjustRightInd w:val="0"/>
        <w:rPr>
          <w:rFonts w:ascii="Arial" w:hAnsi="Arial" w:cs="Arial"/>
          <w:sz w:val="24"/>
          <w:szCs w:val="24"/>
        </w:rPr>
      </w:pPr>
      <w:r w:rsidRPr="76FC6AAE">
        <w:rPr>
          <w:rFonts w:ascii="Arial" w:hAnsi="Arial" w:cs="Arial"/>
          <w:sz w:val="24"/>
          <w:szCs w:val="24"/>
        </w:rPr>
        <w:t xml:space="preserve">Generous staffing ratios ensure that all young people receive the level of support and direction they require to benefit fully from their experience of being looked after at The Bridge. </w:t>
      </w:r>
    </w:p>
    <w:p w14:paraId="677FD862" w14:textId="5F734D26" w:rsidR="00B030AD" w:rsidRPr="00B56EDF" w:rsidRDefault="00B030AD" w:rsidP="76FC6AAE">
      <w:pPr>
        <w:autoSpaceDE w:val="0"/>
        <w:autoSpaceDN w:val="0"/>
        <w:adjustRightInd w:val="0"/>
        <w:rPr>
          <w:rFonts w:ascii="Arial" w:hAnsi="Arial" w:cs="Arial"/>
          <w:sz w:val="24"/>
          <w:szCs w:val="24"/>
        </w:rPr>
      </w:pPr>
    </w:p>
    <w:p w14:paraId="5DF8B002" w14:textId="6F74F578" w:rsidR="00B030AD" w:rsidRPr="00B56EDF" w:rsidRDefault="00B030AD" w:rsidP="00B030AD">
      <w:pPr>
        <w:autoSpaceDE w:val="0"/>
        <w:autoSpaceDN w:val="0"/>
        <w:adjustRightInd w:val="0"/>
        <w:rPr>
          <w:rFonts w:ascii="Arial" w:hAnsi="Arial" w:cs="Arial"/>
          <w:sz w:val="24"/>
          <w:szCs w:val="24"/>
        </w:rPr>
      </w:pPr>
      <w:r w:rsidRPr="78A6FF04">
        <w:rPr>
          <w:rFonts w:ascii="Arial" w:hAnsi="Arial" w:cs="Arial"/>
          <w:sz w:val="24"/>
          <w:szCs w:val="24"/>
        </w:rPr>
        <w:t xml:space="preserve">The staff team consists of a </w:t>
      </w:r>
      <w:r w:rsidR="12F5D142" w:rsidRPr="78A6FF04">
        <w:rPr>
          <w:rFonts w:ascii="Arial" w:hAnsi="Arial" w:cs="Arial"/>
          <w:sz w:val="24"/>
          <w:szCs w:val="24"/>
        </w:rPr>
        <w:t xml:space="preserve">Manager, </w:t>
      </w:r>
      <w:r w:rsidR="367BD6F8" w:rsidRPr="78A6FF04">
        <w:rPr>
          <w:rFonts w:ascii="Arial" w:hAnsi="Arial" w:cs="Arial"/>
          <w:sz w:val="24"/>
          <w:szCs w:val="24"/>
        </w:rPr>
        <w:t>Gael Barkworth</w:t>
      </w:r>
      <w:r w:rsidR="12F5D142" w:rsidRPr="78A6FF04">
        <w:rPr>
          <w:rFonts w:ascii="Arial" w:hAnsi="Arial" w:cs="Arial"/>
          <w:sz w:val="24"/>
          <w:szCs w:val="24"/>
        </w:rPr>
        <w:t xml:space="preserve"> who holds h</w:t>
      </w:r>
      <w:r w:rsidR="2485DB02" w:rsidRPr="78A6FF04">
        <w:rPr>
          <w:rFonts w:ascii="Arial" w:hAnsi="Arial" w:cs="Arial"/>
          <w:sz w:val="24"/>
          <w:szCs w:val="24"/>
        </w:rPr>
        <w:t xml:space="preserve">er </w:t>
      </w:r>
      <w:r w:rsidR="1BB79BB6" w:rsidRPr="78A6FF04">
        <w:rPr>
          <w:rFonts w:ascii="Arial" w:hAnsi="Arial" w:cs="Arial"/>
          <w:sz w:val="24"/>
          <w:szCs w:val="24"/>
        </w:rPr>
        <w:t xml:space="preserve">level </w:t>
      </w:r>
      <w:r w:rsidR="00667AF5">
        <w:rPr>
          <w:rFonts w:ascii="Arial" w:hAnsi="Arial" w:cs="Arial"/>
          <w:sz w:val="24"/>
          <w:szCs w:val="24"/>
        </w:rPr>
        <w:t>3</w:t>
      </w:r>
      <w:r w:rsidR="1BB79BB6" w:rsidRPr="78A6FF04">
        <w:rPr>
          <w:rFonts w:ascii="Arial" w:hAnsi="Arial" w:cs="Arial"/>
          <w:sz w:val="24"/>
          <w:szCs w:val="24"/>
        </w:rPr>
        <w:t xml:space="preserve"> </w:t>
      </w:r>
      <w:r w:rsidR="00667AF5" w:rsidRPr="00667AF5">
        <w:rPr>
          <w:rFonts w:ascii="Arial" w:hAnsi="Arial" w:cs="Arial"/>
          <w:sz w:val="24"/>
          <w:szCs w:val="24"/>
        </w:rPr>
        <w:t>Diploma Residential Childcare. Safer recruitment</w:t>
      </w:r>
      <w:r w:rsidR="00667AF5">
        <w:rPr>
          <w:rFonts w:ascii="Arial" w:hAnsi="Arial" w:cs="Arial"/>
          <w:sz w:val="24"/>
          <w:szCs w:val="24"/>
        </w:rPr>
        <w:t xml:space="preserve">, </w:t>
      </w:r>
      <w:r w:rsidR="00667AF5" w:rsidRPr="00667AF5">
        <w:rPr>
          <w:rFonts w:ascii="Arial" w:hAnsi="Arial" w:cs="Arial"/>
          <w:sz w:val="24"/>
          <w:szCs w:val="24"/>
        </w:rPr>
        <w:t>Designated Safeguard Lead</w:t>
      </w:r>
      <w:r w:rsidR="00667AF5">
        <w:rPr>
          <w:rFonts w:ascii="Arial" w:hAnsi="Arial" w:cs="Arial"/>
          <w:sz w:val="24"/>
          <w:szCs w:val="24"/>
        </w:rPr>
        <w:t>,</w:t>
      </w:r>
      <w:r w:rsidR="00667AF5" w:rsidRPr="00667AF5">
        <w:rPr>
          <w:rFonts w:ascii="Arial" w:hAnsi="Arial" w:cs="Arial"/>
          <w:sz w:val="24"/>
          <w:szCs w:val="24"/>
        </w:rPr>
        <w:t xml:space="preserve"> Thrive Practitioner</w:t>
      </w:r>
      <w:r w:rsidR="00667AF5">
        <w:rPr>
          <w:rFonts w:ascii="Arial" w:hAnsi="Arial" w:cs="Arial"/>
          <w:sz w:val="24"/>
          <w:szCs w:val="24"/>
        </w:rPr>
        <w:t xml:space="preserve"> and is enrolled on her </w:t>
      </w:r>
      <w:r w:rsidR="00667AF5" w:rsidRPr="00667AF5">
        <w:rPr>
          <w:rFonts w:ascii="Arial" w:hAnsi="Arial" w:cs="Arial"/>
          <w:sz w:val="24"/>
          <w:szCs w:val="24"/>
        </w:rPr>
        <w:t>Level 5 diploma Leadership and Management.</w:t>
      </w:r>
      <w:r w:rsidR="00667AF5">
        <w:rPr>
          <w:rFonts w:ascii="Arial" w:hAnsi="Arial" w:cs="Arial"/>
          <w:sz w:val="24"/>
          <w:szCs w:val="24"/>
        </w:rPr>
        <w:t xml:space="preserve"> </w:t>
      </w:r>
      <w:r w:rsidR="73AAA570" w:rsidRPr="78A6FF04">
        <w:rPr>
          <w:rFonts w:ascii="Arial" w:hAnsi="Arial" w:cs="Arial"/>
          <w:sz w:val="24"/>
          <w:szCs w:val="24"/>
        </w:rPr>
        <w:t xml:space="preserve">Three </w:t>
      </w:r>
      <w:r w:rsidRPr="78A6FF04">
        <w:rPr>
          <w:rFonts w:ascii="Arial" w:hAnsi="Arial" w:cs="Arial"/>
          <w:sz w:val="24"/>
          <w:szCs w:val="24"/>
        </w:rPr>
        <w:t>Senior Mentors</w:t>
      </w:r>
      <w:r w:rsidR="7C65B249" w:rsidRPr="78A6FF04">
        <w:rPr>
          <w:rFonts w:ascii="Arial" w:hAnsi="Arial" w:cs="Arial"/>
          <w:sz w:val="24"/>
          <w:szCs w:val="24"/>
        </w:rPr>
        <w:t xml:space="preserve"> who all have their level three in children's </w:t>
      </w:r>
      <w:r w:rsidR="07B9B21B" w:rsidRPr="78A6FF04">
        <w:rPr>
          <w:rFonts w:ascii="Arial" w:hAnsi="Arial" w:cs="Arial"/>
          <w:sz w:val="24"/>
          <w:szCs w:val="24"/>
        </w:rPr>
        <w:t>social</w:t>
      </w:r>
      <w:r w:rsidR="7C65B249" w:rsidRPr="78A6FF04">
        <w:rPr>
          <w:rFonts w:ascii="Arial" w:hAnsi="Arial" w:cs="Arial"/>
          <w:sz w:val="24"/>
          <w:szCs w:val="24"/>
        </w:rPr>
        <w:t xml:space="preserve"> care and </w:t>
      </w:r>
      <w:r w:rsidR="02C519BD" w:rsidRPr="78A6FF04">
        <w:rPr>
          <w:rFonts w:ascii="Arial" w:hAnsi="Arial" w:cs="Arial"/>
          <w:sz w:val="24"/>
          <w:szCs w:val="24"/>
        </w:rPr>
        <w:t>additional</w:t>
      </w:r>
      <w:r w:rsidR="7C65B249" w:rsidRPr="78A6FF04">
        <w:rPr>
          <w:rFonts w:ascii="Arial" w:hAnsi="Arial" w:cs="Arial"/>
          <w:sz w:val="24"/>
          <w:szCs w:val="24"/>
        </w:rPr>
        <w:t xml:space="preserve"> </w:t>
      </w:r>
      <w:r w:rsidR="7DADE09A" w:rsidRPr="78A6FF04">
        <w:rPr>
          <w:rFonts w:ascii="Arial" w:hAnsi="Arial" w:cs="Arial"/>
          <w:sz w:val="24"/>
          <w:szCs w:val="24"/>
        </w:rPr>
        <w:t>qualifications</w:t>
      </w:r>
      <w:r w:rsidR="342F44B2" w:rsidRPr="78A6FF04">
        <w:rPr>
          <w:rFonts w:ascii="Arial" w:hAnsi="Arial" w:cs="Arial"/>
          <w:sz w:val="24"/>
          <w:szCs w:val="24"/>
        </w:rPr>
        <w:t xml:space="preserve"> </w:t>
      </w:r>
      <w:r w:rsidR="7C65B249" w:rsidRPr="78A6FF04">
        <w:rPr>
          <w:rFonts w:ascii="Arial" w:hAnsi="Arial" w:cs="Arial"/>
          <w:sz w:val="24"/>
          <w:szCs w:val="24"/>
        </w:rPr>
        <w:t xml:space="preserve">in supporting young </w:t>
      </w:r>
      <w:r w:rsidR="4B513D6E" w:rsidRPr="78A6FF04">
        <w:rPr>
          <w:rFonts w:ascii="Arial" w:hAnsi="Arial" w:cs="Arial"/>
          <w:sz w:val="24"/>
          <w:szCs w:val="24"/>
        </w:rPr>
        <w:t xml:space="preserve">with ASD </w:t>
      </w:r>
      <w:r w:rsidR="041D221F" w:rsidRPr="78A6FF04">
        <w:rPr>
          <w:rFonts w:ascii="Arial" w:hAnsi="Arial" w:cs="Arial"/>
          <w:sz w:val="24"/>
          <w:szCs w:val="24"/>
        </w:rPr>
        <w:t xml:space="preserve">and over three years' experience of working with young people in </w:t>
      </w:r>
      <w:r w:rsidR="00667AF5">
        <w:rPr>
          <w:rFonts w:ascii="Arial" w:hAnsi="Arial" w:cs="Arial"/>
          <w:sz w:val="24"/>
          <w:szCs w:val="24"/>
        </w:rPr>
        <w:t>c</w:t>
      </w:r>
      <w:r w:rsidR="7F325368" w:rsidRPr="78A6FF04">
        <w:rPr>
          <w:rFonts w:ascii="Arial" w:hAnsi="Arial" w:cs="Arial"/>
          <w:sz w:val="24"/>
          <w:szCs w:val="24"/>
        </w:rPr>
        <w:t>are and</w:t>
      </w:r>
      <w:r w:rsidR="5894633E" w:rsidRPr="78A6FF04">
        <w:rPr>
          <w:rFonts w:ascii="Arial" w:hAnsi="Arial" w:cs="Arial"/>
          <w:sz w:val="24"/>
          <w:szCs w:val="24"/>
        </w:rPr>
        <w:t xml:space="preserve"> finally within the team t</w:t>
      </w:r>
      <w:r w:rsidR="54FB1354" w:rsidRPr="78A6FF04">
        <w:rPr>
          <w:rFonts w:ascii="Arial" w:hAnsi="Arial" w:cs="Arial"/>
          <w:sz w:val="24"/>
          <w:szCs w:val="24"/>
        </w:rPr>
        <w:t xml:space="preserve">hree </w:t>
      </w:r>
      <w:r w:rsidRPr="78A6FF04">
        <w:rPr>
          <w:rFonts w:ascii="Arial" w:hAnsi="Arial" w:cs="Arial"/>
          <w:sz w:val="24"/>
          <w:szCs w:val="24"/>
        </w:rPr>
        <w:t xml:space="preserve">Residential </w:t>
      </w:r>
      <w:proofErr w:type="gramStart"/>
      <w:r w:rsidR="70C7700C" w:rsidRPr="78A6FF04">
        <w:rPr>
          <w:rFonts w:ascii="Arial" w:hAnsi="Arial" w:cs="Arial"/>
          <w:sz w:val="24"/>
          <w:szCs w:val="24"/>
        </w:rPr>
        <w:t xml:space="preserve">Mentors,  </w:t>
      </w:r>
      <w:r w:rsidR="00667AF5">
        <w:rPr>
          <w:rFonts w:ascii="Arial" w:hAnsi="Arial" w:cs="Arial"/>
          <w:sz w:val="24"/>
          <w:szCs w:val="24"/>
        </w:rPr>
        <w:t>two</w:t>
      </w:r>
      <w:proofErr w:type="gramEnd"/>
      <w:r w:rsidR="5502D2DC" w:rsidRPr="78A6FF04">
        <w:rPr>
          <w:rFonts w:ascii="Arial" w:hAnsi="Arial" w:cs="Arial"/>
          <w:sz w:val="24"/>
          <w:szCs w:val="24"/>
        </w:rPr>
        <w:t xml:space="preserve"> </w:t>
      </w:r>
      <w:r w:rsidR="00667AF5">
        <w:rPr>
          <w:rFonts w:ascii="Arial" w:hAnsi="Arial" w:cs="Arial"/>
          <w:sz w:val="24"/>
          <w:szCs w:val="24"/>
        </w:rPr>
        <w:t>are</w:t>
      </w:r>
      <w:r w:rsidR="70C7700C" w:rsidRPr="78A6FF04">
        <w:rPr>
          <w:rFonts w:ascii="Arial" w:hAnsi="Arial" w:cs="Arial"/>
          <w:sz w:val="24"/>
          <w:szCs w:val="24"/>
        </w:rPr>
        <w:t xml:space="preserve"> </w:t>
      </w:r>
      <w:r w:rsidR="7CE34045" w:rsidRPr="78A6FF04">
        <w:rPr>
          <w:rFonts w:ascii="Arial" w:hAnsi="Arial" w:cs="Arial"/>
          <w:sz w:val="24"/>
          <w:szCs w:val="24"/>
        </w:rPr>
        <w:t>enrolled</w:t>
      </w:r>
      <w:r w:rsidR="00667AF5">
        <w:rPr>
          <w:rFonts w:ascii="Arial" w:hAnsi="Arial" w:cs="Arial"/>
          <w:sz w:val="24"/>
          <w:szCs w:val="24"/>
        </w:rPr>
        <w:t xml:space="preserve"> on the level 3 diploma and two will be starting their level 3 diploma once they have completed their probation period</w:t>
      </w:r>
      <w:r w:rsidR="7CE34045" w:rsidRPr="78A6FF04">
        <w:rPr>
          <w:rFonts w:ascii="Arial" w:hAnsi="Arial" w:cs="Arial"/>
          <w:sz w:val="24"/>
          <w:szCs w:val="24"/>
        </w:rPr>
        <w:t>. The</w:t>
      </w:r>
      <w:r w:rsidRPr="78A6FF04">
        <w:rPr>
          <w:rFonts w:ascii="Arial" w:hAnsi="Arial" w:cs="Arial"/>
          <w:sz w:val="24"/>
          <w:szCs w:val="24"/>
        </w:rPr>
        <w:t xml:space="preserve"> young People are additionally supported centrally from the health and wellbeing team. </w:t>
      </w:r>
    </w:p>
    <w:p w14:paraId="28851EBC" w14:textId="77777777" w:rsidR="00B030AD" w:rsidRDefault="00B030AD" w:rsidP="00B030AD">
      <w:pPr>
        <w:autoSpaceDE w:val="0"/>
        <w:autoSpaceDN w:val="0"/>
        <w:adjustRightInd w:val="0"/>
        <w:rPr>
          <w:rFonts w:ascii="Arial" w:hAnsi="Arial" w:cs="Arial"/>
          <w:sz w:val="24"/>
          <w:szCs w:val="24"/>
        </w:rPr>
      </w:pPr>
    </w:p>
    <w:p w14:paraId="15F8DC41" w14:textId="77777777" w:rsidR="008F362B" w:rsidRDefault="008F362B" w:rsidP="008F362B">
      <w:pPr>
        <w:autoSpaceDE w:val="0"/>
        <w:autoSpaceDN w:val="0"/>
        <w:adjustRightInd w:val="0"/>
        <w:rPr>
          <w:rFonts w:ascii="Arial" w:hAnsi="Arial" w:cs="Arial"/>
          <w:sz w:val="24"/>
          <w:szCs w:val="24"/>
        </w:rPr>
      </w:pPr>
    </w:p>
    <w:p w14:paraId="155F72CB" w14:textId="77777777" w:rsidR="0050716D" w:rsidRDefault="0050716D" w:rsidP="00E74D74">
      <w:pPr>
        <w:rPr>
          <w:rFonts w:ascii="Arial" w:eastAsia="Arial" w:hAnsi="Arial" w:cs="Arial"/>
          <w:b/>
          <w:sz w:val="24"/>
        </w:rPr>
      </w:pPr>
    </w:p>
    <w:p w14:paraId="562F18D7" w14:textId="77777777" w:rsidR="0050716D" w:rsidRDefault="0050716D" w:rsidP="00E74D74">
      <w:pPr>
        <w:rPr>
          <w:rFonts w:ascii="Arial" w:eastAsia="Arial" w:hAnsi="Arial" w:cs="Arial"/>
          <w:b/>
          <w:sz w:val="24"/>
        </w:rPr>
      </w:pPr>
    </w:p>
    <w:p w14:paraId="131E5DBE" w14:textId="77777777" w:rsidR="0050716D" w:rsidRDefault="0050716D" w:rsidP="00E74D74">
      <w:pPr>
        <w:rPr>
          <w:rFonts w:ascii="Arial" w:eastAsia="Arial" w:hAnsi="Arial" w:cs="Arial"/>
          <w:b/>
          <w:sz w:val="24"/>
        </w:rPr>
      </w:pPr>
    </w:p>
    <w:p w14:paraId="072667CF" w14:textId="4B799A39" w:rsidR="00E53B74" w:rsidRDefault="00E53B74" w:rsidP="00E74D74">
      <w:pPr>
        <w:rPr>
          <w:rFonts w:ascii="Arial" w:eastAsia="Arial" w:hAnsi="Arial" w:cs="Arial"/>
          <w:b/>
          <w:sz w:val="24"/>
        </w:rPr>
      </w:pPr>
      <w:r>
        <w:rPr>
          <w:rFonts w:ascii="Arial" w:eastAsia="Arial" w:hAnsi="Arial" w:cs="Arial"/>
          <w:b/>
          <w:sz w:val="24"/>
        </w:rPr>
        <w:t>Staff Supervision, Training and Development:</w:t>
      </w:r>
    </w:p>
    <w:p w14:paraId="59CBC14D" w14:textId="77777777" w:rsidR="00592768" w:rsidRDefault="00592768" w:rsidP="008F362B">
      <w:pPr>
        <w:autoSpaceDE w:val="0"/>
        <w:autoSpaceDN w:val="0"/>
        <w:adjustRightInd w:val="0"/>
        <w:rPr>
          <w:rFonts w:ascii="Arial" w:hAnsi="Arial" w:cs="Arial"/>
          <w:sz w:val="24"/>
          <w:szCs w:val="24"/>
        </w:rPr>
      </w:pPr>
    </w:p>
    <w:p w14:paraId="67691A88" w14:textId="215DB731" w:rsidR="008F362B" w:rsidRPr="00B56EDF" w:rsidRDefault="008F362B" w:rsidP="008F362B">
      <w:pPr>
        <w:autoSpaceDE w:val="0"/>
        <w:autoSpaceDN w:val="0"/>
        <w:adjustRightInd w:val="0"/>
        <w:rPr>
          <w:rFonts w:ascii="Arial" w:hAnsi="Arial" w:cs="Arial"/>
          <w:sz w:val="24"/>
          <w:szCs w:val="24"/>
        </w:rPr>
      </w:pPr>
      <w:r w:rsidRPr="04A4620C">
        <w:rPr>
          <w:rFonts w:ascii="Arial" w:hAnsi="Arial" w:cs="Arial"/>
          <w:sz w:val="24"/>
          <w:szCs w:val="24"/>
        </w:rPr>
        <w:t xml:space="preserve">All new staff are subject to the company’s probationary policy; this includes the successful completion of induction training. This period includes the employee working in conjunction with the line manager/supervisor for staff to complete the induction pack that includes the statement of purpose, policies and procedures, along with six sections to be completed for gaining and understanding the </w:t>
      </w:r>
      <w:r w:rsidR="4BE79AB8" w:rsidRPr="04A4620C">
        <w:rPr>
          <w:rFonts w:ascii="Arial" w:hAnsi="Arial" w:cs="Arial"/>
          <w:sz w:val="24"/>
          <w:szCs w:val="24"/>
        </w:rPr>
        <w:t>under-pinning</w:t>
      </w:r>
      <w:r w:rsidRPr="04A4620C">
        <w:rPr>
          <w:rFonts w:ascii="Arial" w:hAnsi="Arial" w:cs="Arial"/>
          <w:sz w:val="24"/>
          <w:szCs w:val="24"/>
        </w:rPr>
        <w:t xml:space="preserve"> knowledge of Headstart </w:t>
      </w:r>
      <w:r w:rsidR="0050716D" w:rsidRPr="04A4620C">
        <w:rPr>
          <w:rFonts w:ascii="Arial" w:hAnsi="Arial" w:cs="Arial"/>
          <w:sz w:val="24"/>
          <w:szCs w:val="24"/>
        </w:rPr>
        <w:t xml:space="preserve">Residential </w:t>
      </w:r>
      <w:r w:rsidRPr="04A4620C">
        <w:rPr>
          <w:rFonts w:ascii="Arial" w:hAnsi="Arial" w:cs="Arial"/>
          <w:sz w:val="24"/>
          <w:szCs w:val="24"/>
        </w:rPr>
        <w:t>Care and its</w:t>
      </w:r>
      <w:r w:rsidR="00592768" w:rsidRPr="04A4620C">
        <w:rPr>
          <w:rFonts w:ascii="Arial" w:hAnsi="Arial" w:cs="Arial"/>
          <w:sz w:val="24"/>
          <w:szCs w:val="24"/>
        </w:rPr>
        <w:t>’</w:t>
      </w:r>
      <w:r w:rsidRPr="04A4620C">
        <w:rPr>
          <w:rFonts w:ascii="Arial" w:hAnsi="Arial" w:cs="Arial"/>
          <w:sz w:val="24"/>
          <w:szCs w:val="24"/>
        </w:rPr>
        <w:t xml:space="preserve"> objectives and requirements. The induction will be supported by the completion of the CWDC induction standards within 6 months of employment. </w:t>
      </w:r>
    </w:p>
    <w:p w14:paraId="462BC54C" w14:textId="77777777" w:rsidR="008F362B" w:rsidRPr="00B56EDF" w:rsidRDefault="008F362B" w:rsidP="008F362B">
      <w:pPr>
        <w:autoSpaceDE w:val="0"/>
        <w:autoSpaceDN w:val="0"/>
        <w:adjustRightInd w:val="0"/>
        <w:rPr>
          <w:rFonts w:ascii="Arial" w:hAnsi="Arial" w:cs="Arial"/>
          <w:sz w:val="24"/>
          <w:szCs w:val="24"/>
        </w:rPr>
      </w:pPr>
    </w:p>
    <w:p w14:paraId="183CD20C" w14:textId="46451FE7" w:rsidR="008F362B" w:rsidRPr="00B56EDF" w:rsidRDefault="008F362B" w:rsidP="008F362B">
      <w:pPr>
        <w:autoSpaceDE w:val="0"/>
        <w:autoSpaceDN w:val="0"/>
        <w:adjustRightInd w:val="0"/>
        <w:rPr>
          <w:rFonts w:ascii="Arial" w:hAnsi="Arial" w:cs="Arial"/>
          <w:sz w:val="24"/>
          <w:szCs w:val="24"/>
        </w:rPr>
      </w:pPr>
      <w:r w:rsidRPr="04A4620C">
        <w:rPr>
          <w:rFonts w:ascii="Arial" w:hAnsi="Arial" w:cs="Arial"/>
          <w:sz w:val="24"/>
          <w:szCs w:val="24"/>
        </w:rPr>
        <w:t xml:space="preserve">The Bridge has a team of residential care workers including designated shift leaders within. </w:t>
      </w:r>
      <w:r w:rsidR="007D7865" w:rsidRPr="04A4620C">
        <w:rPr>
          <w:rFonts w:ascii="Arial" w:hAnsi="Arial" w:cs="Arial"/>
          <w:sz w:val="24"/>
          <w:szCs w:val="24"/>
        </w:rPr>
        <w:t xml:space="preserve">Residential care staff work in teams of at least two, depending on the needs of the young people placed. Each team works a flexible shift pattern. </w:t>
      </w:r>
      <w:r w:rsidRPr="04A4620C">
        <w:rPr>
          <w:rFonts w:ascii="Arial" w:hAnsi="Arial" w:cs="Arial"/>
          <w:sz w:val="24"/>
          <w:szCs w:val="24"/>
        </w:rPr>
        <w:t xml:space="preserve">Either the Manager, deputy manager or one of the shift team leaders provides on call support. </w:t>
      </w:r>
      <w:proofErr w:type="gramStart"/>
      <w:r w:rsidR="00667AF5">
        <w:rPr>
          <w:rFonts w:ascii="Arial" w:hAnsi="Arial" w:cs="Arial"/>
          <w:sz w:val="24"/>
          <w:szCs w:val="24"/>
        </w:rPr>
        <w:t xml:space="preserve">One </w:t>
      </w:r>
      <w:r w:rsidRPr="04A4620C">
        <w:rPr>
          <w:rFonts w:ascii="Arial" w:hAnsi="Arial" w:cs="Arial"/>
          <w:sz w:val="24"/>
          <w:szCs w:val="24"/>
        </w:rPr>
        <w:t xml:space="preserve"> staff</w:t>
      </w:r>
      <w:proofErr w:type="gramEnd"/>
      <w:r w:rsidRPr="04A4620C">
        <w:rPr>
          <w:rFonts w:ascii="Arial" w:hAnsi="Arial" w:cs="Arial"/>
          <w:sz w:val="24"/>
          <w:szCs w:val="24"/>
        </w:rPr>
        <w:t xml:space="preserve"> member will undertake a </w:t>
      </w:r>
      <w:r w:rsidR="19B8FE92" w:rsidRPr="04A4620C">
        <w:rPr>
          <w:rFonts w:ascii="Arial" w:hAnsi="Arial" w:cs="Arial"/>
          <w:sz w:val="24"/>
          <w:szCs w:val="24"/>
        </w:rPr>
        <w:t>sleep-in</w:t>
      </w:r>
      <w:r w:rsidRPr="04A4620C">
        <w:rPr>
          <w:rFonts w:ascii="Arial" w:hAnsi="Arial" w:cs="Arial"/>
          <w:sz w:val="24"/>
          <w:szCs w:val="24"/>
        </w:rPr>
        <w:t xml:space="preserve"> duty</w:t>
      </w:r>
      <w:r w:rsidR="00667AF5">
        <w:rPr>
          <w:rFonts w:ascii="Arial" w:hAnsi="Arial" w:cs="Arial"/>
          <w:sz w:val="24"/>
          <w:szCs w:val="24"/>
        </w:rPr>
        <w:t xml:space="preserve"> and we have one waking night</w:t>
      </w:r>
      <w:r w:rsidRPr="04A4620C">
        <w:rPr>
          <w:rFonts w:ascii="Arial" w:hAnsi="Arial" w:cs="Arial"/>
          <w:sz w:val="24"/>
          <w:szCs w:val="24"/>
        </w:rPr>
        <w:t xml:space="preserve">. </w:t>
      </w:r>
      <w:r w:rsidR="007D7865" w:rsidRPr="04A4620C">
        <w:rPr>
          <w:rFonts w:ascii="Arial" w:hAnsi="Arial" w:cs="Arial"/>
          <w:sz w:val="24"/>
          <w:szCs w:val="24"/>
        </w:rPr>
        <w:t xml:space="preserve">Staff meetings are held </w:t>
      </w:r>
      <w:r w:rsidR="0E6A7BB0" w:rsidRPr="04A4620C">
        <w:rPr>
          <w:rFonts w:ascii="Arial" w:hAnsi="Arial" w:cs="Arial"/>
          <w:sz w:val="24"/>
          <w:szCs w:val="24"/>
        </w:rPr>
        <w:t>monthly,</w:t>
      </w:r>
      <w:r w:rsidR="007D7865" w:rsidRPr="04A4620C">
        <w:rPr>
          <w:rFonts w:ascii="Arial" w:hAnsi="Arial" w:cs="Arial"/>
          <w:sz w:val="24"/>
          <w:szCs w:val="24"/>
        </w:rPr>
        <w:t xml:space="preserve"> and all staff will be put on the rota to attend unless they are on annual leave. </w:t>
      </w:r>
      <w:r w:rsidRPr="04A4620C">
        <w:rPr>
          <w:rFonts w:ascii="Arial" w:hAnsi="Arial" w:cs="Arial"/>
          <w:sz w:val="24"/>
          <w:szCs w:val="24"/>
        </w:rPr>
        <w:t xml:space="preserve">There is also a facility for the Manager and team leaders to meet as a separate group. Shift teams have a handover each shift to ensure consistency and communication. </w:t>
      </w:r>
    </w:p>
    <w:p w14:paraId="7052DD3D" w14:textId="77777777" w:rsidR="008F362B" w:rsidRPr="00B56EDF" w:rsidRDefault="008F362B" w:rsidP="008F362B">
      <w:pPr>
        <w:autoSpaceDE w:val="0"/>
        <w:autoSpaceDN w:val="0"/>
        <w:adjustRightInd w:val="0"/>
        <w:rPr>
          <w:rFonts w:ascii="Arial" w:hAnsi="Arial" w:cs="Arial"/>
          <w:sz w:val="24"/>
          <w:szCs w:val="24"/>
        </w:rPr>
      </w:pPr>
    </w:p>
    <w:p w14:paraId="35FE66EB" w14:textId="414ED248" w:rsidR="008F362B" w:rsidRPr="00B56EDF" w:rsidRDefault="008F362B" w:rsidP="008F362B">
      <w:pPr>
        <w:autoSpaceDE w:val="0"/>
        <w:autoSpaceDN w:val="0"/>
        <w:adjustRightInd w:val="0"/>
        <w:rPr>
          <w:rFonts w:ascii="Arial" w:hAnsi="Arial" w:cs="Arial"/>
          <w:sz w:val="24"/>
          <w:szCs w:val="24"/>
        </w:rPr>
      </w:pPr>
      <w:r w:rsidRPr="04A4620C">
        <w:rPr>
          <w:rFonts w:ascii="Arial" w:hAnsi="Arial" w:cs="Arial"/>
          <w:sz w:val="24"/>
          <w:szCs w:val="24"/>
        </w:rPr>
        <w:t xml:space="preserve">We develop skilled and effective motivated professional staff teams working together to provide a multi-disciplinary approach </w:t>
      </w:r>
      <w:proofErr w:type="gramStart"/>
      <w:r w:rsidRPr="04A4620C">
        <w:rPr>
          <w:rFonts w:ascii="Arial" w:hAnsi="Arial" w:cs="Arial"/>
          <w:sz w:val="24"/>
          <w:szCs w:val="24"/>
        </w:rPr>
        <w:t>in order to</w:t>
      </w:r>
      <w:proofErr w:type="gramEnd"/>
      <w:r w:rsidRPr="04A4620C">
        <w:rPr>
          <w:rFonts w:ascii="Arial" w:hAnsi="Arial" w:cs="Arial"/>
          <w:sz w:val="24"/>
          <w:szCs w:val="24"/>
        </w:rPr>
        <w:t xml:space="preserve"> achieve the highest possible standards of care for the </w:t>
      </w:r>
      <w:r w:rsidR="305D8DAA" w:rsidRPr="04A4620C">
        <w:rPr>
          <w:rFonts w:ascii="Arial" w:hAnsi="Arial" w:cs="Arial"/>
          <w:sz w:val="24"/>
          <w:szCs w:val="24"/>
        </w:rPr>
        <w:t>young</w:t>
      </w:r>
      <w:r w:rsidRPr="04A4620C">
        <w:rPr>
          <w:rFonts w:ascii="Arial" w:hAnsi="Arial" w:cs="Arial"/>
          <w:sz w:val="24"/>
          <w:szCs w:val="24"/>
        </w:rPr>
        <w:t xml:space="preserve"> people placed at the Home.</w:t>
      </w:r>
    </w:p>
    <w:p w14:paraId="7BBF25A7" w14:textId="77777777" w:rsidR="008F362B" w:rsidRPr="00B56EDF" w:rsidRDefault="008F362B" w:rsidP="008F362B">
      <w:pPr>
        <w:autoSpaceDE w:val="0"/>
        <w:autoSpaceDN w:val="0"/>
        <w:adjustRightInd w:val="0"/>
        <w:rPr>
          <w:rFonts w:ascii="Arial" w:hAnsi="Arial" w:cs="Arial"/>
          <w:sz w:val="24"/>
          <w:szCs w:val="24"/>
        </w:rPr>
      </w:pPr>
    </w:p>
    <w:p w14:paraId="6F14612A" w14:textId="77777777" w:rsidR="008F362B" w:rsidRPr="00B56EDF" w:rsidRDefault="008F362B" w:rsidP="008F362B">
      <w:pPr>
        <w:autoSpaceDE w:val="0"/>
        <w:autoSpaceDN w:val="0"/>
        <w:adjustRightInd w:val="0"/>
        <w:rPr>
          <w:rFonts w:ascii="Arial" w:hAnsi="Arial" w:cs="Arial"/>
          <w:sz w:val="24"/>
          <w:szCs w:val="24"/>
        </w:rPr>
      </w:pPr>
      <w:r w:rsidRPr="00B56EDF">
        <w:rPr>
          <w:rFonts w:ascii="Arial" w:hAnsi="Arial" w:cs="Arial"/>
          <w:sz w:val="24"/>
          <w:szCs w:val="24"/>
        </w:rPr>
        <w:lastRenderedPageBreak/>
        <w:t xml:space="preserve"> To facilitate this </w:t>
      </w:r>
      <w:r>
        <w:rPr>
          <w:rFonts w:ascii="Arial" w:hAnsi="Arial" w:cs="Arial"/>
          <w:sz w:val="24"/>
          <w:szCs w:val="24"/>
        </w:rPr>
        <w:t>The Bridge</w:t>
      </w:r>
      <w:r w:rsidRPr="00B56EDF">
        <w:rPr>
          <w:rFonts w:ascii="Arial" w:hAnsi="Arial" w:cs="Arial"/>
          <w:sz w:val="24"/>
          <w:szCs w:val="24"/>
        </w:rPr>
        <w:t xml:space="preserve"> will: </w:t>
      </w:r>
    </w:p>
    <w:p w14:paraId="7BE07EDE" w14:textId="18F0E36D"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sidRPr="04A4620C">
        <w:rPr>
          <w:rFonts w:ascii="Arial" w:hAnsi="Arial" w:cs="Arial"/>
          <w:sz w:val="24"/>
          <w:szCs w:val="24"/>
        </w:rPr>
        <w:t xml:space="preserve">Provide a comprehensive and </w:t>
      </w:r>
      <w:r w:rsidR="001CB5A7" w:rsidRPr="04A4620C">
        <w:rPr>
          <w:rFonts w:ascii="Arial" w:hAnsi="Arial" w:cs="Arial"/>
          <w:sz w:val="24"/>
          <w:szCs w:val="24"/>
        </w:rPr>
        <w:t>wide-ranging</w:t>
      </w:r>
      <w:r w:rsidRPr="04A4620C">
        <w:rPr>
          <w:rFonts w:ascii="Arial" w:hAnsi="Arial" w:cs="Arial"/>
          <w:sz w:val="24"/>
          <w:szCs w:val="24"/>
        </w:rPr>
        <w:t xml:space="preserve"> staff induction process lasting over a </w:t>
      </w:r>
      <w:r w:rsidR="2BE51F2D" w:rsidRPr="04A4620C">
        <w:rPr>
          <w:rFonts w:ascii="Arial" w:hAnsi="Arial" w:cs="Arial"/>
          <w:sz w:val="24"/>
          <w:szCs w:val="24"/>
        </w:rPr>
        <w:t>ten-day</w:t>
      </w:r>
      <w:r w:rsidRPr="04A4620C">
        <w:rPr>
          <w:rFonts w:ascii="Arial" w:hAnsi="Arial" w:cs="Arial"/>
          <w:sz w:val="24"/>
          <w:szCs w:val="24"/>
        </w:rPr>
        <w:t xml:space="preserve"> </w:t>
      </w:r>
      <w:r w:rsidR="00667AF5" w:rsidRPr="04A4620C">
        <w:rPr>
          <w:rFonts w:ascii="Arial" w:hAnsi="Arial" w:cs="Arial"/>
          <w:sz w:val="24"/>
          <w:szCs w:val="24"/>
        </w:rPr>
        <w:t>period.</w:t>
      </w:r>
      <w:r w:rsidRPr="04A4620C">
        <w:rPr>
          <w:rFonts w:ascii="Arial" w:hAnsi="Arial" w:cs="Arial"/>
          <w:sz w:val="24"/>
          <w:szCs w:val="24"/>
        </w:rPr>
        <w:t xml:space="preserve"> </w:t>
      </w:r>
    </w:p>
    <w:p w14:paraId="6E6FF92A" w14:textId="5A58BBA7"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sidRPr="04A4620C">
        <w:rPr>
          <w:rFonts w:ascii="Arial" w:hAnsi="Arial" w:cs="Arial"/>
          <w:sz w:val="24"/>
          <w:szCs w:val="24"/>
        </w:rPr>
        <w:t xml:space="preserve">Develop and promote good communication between staff and the management team through regular staff team meetings, training days and 1:1 </w:t>
      </w:r>
      <w:r w:rsidR="18D63D9A" w:rsidRPr="04A4620C">
        <w:rPr>
          <w:rFonts w:ascii="Arial" w:hAnsi="Arial" w:cs="Arial"/>
          <w:sz w:val="24"/>
          <w:szCs w:val="24"/>
        </w:rPr>
        <w:t>supervision</w:t>
      </w:r>
      <w:r w:rsidRPr="04A4620C">
        <w:rPr>
          <w:rFonts w:ascii="Arial" w:hAnsi="Arial" w:cs="Arial"/>
          <w:sz w:val="24"/>
          <w:szCs w:val="24"/>
        </w:rPr>
        <w:t xml:space="preserve"> with line managers. </w:t>
      </w:r>
    </w:p>
    <w:p w14:paraId="58B6BD76" w14:textId="77777777"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Ensure staff are supervised on a regular basis, during their six-month probationary period. </w:t>
      </w:r>
    </w:p>
    <w:p w14:paraId="758F45C9" w14:textId="77777777"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Develop a (PDP) Personal Development Plan, complete regular reviews with the staff member during the probationary period and ensure that a performance Appraisal Report is completed annually. </w:t>
      </w:r>
    </w:p>
    <w:p w14:paraId="14751BC5" w14:textId="77777777"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i/>
          <w:sz w:val="24"/>
          <w:szCs w:val="24"/>
        </w:rPr>
      </w:pPr>
      <w:r w:rsidRPr="00B56EDF">
        <w:rPr>
          <w:rFonts w:ascii="Arial" w:hAnsi="Arial" w:cs="Arial"/>
          <w:sz w:val="24"/>
          <w:szCs w:val="24"/>
        </w:rPr>
        <w:t xml:space="preserve">Identify an overall development and training plan for the service, which will include regular training sessions during team meetings and supervisions, set tasks to develop </w:t>
      </w:r>
      <w:r w:rsidRPr="00B56EDF">
        <w:rPr>
          <w:rFonts w:ascii="Arial" w:hAnsi="Arial" w:cs="Arial"/>
          <w:i/>
          <w:sz w:val="24"/>
          <w:szCs w:val="24"/>
        </w:rPr>
        <w:t xml:space="preserve">knowledge and practice. </w:t>
      </w:r>
    </w:p>
    <w:p w14:paraId="6BB70FD5" w14:textId="77777777"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Ensure that there are structured opportunities for staff to voice their individual and/or collective anxieties, concerns, suggestions etc. </w:t>
      </w:r>
    </w:p>
    <w:p w14:paraId="68E75237" w14:textId="77777777"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Ensure that staff provide up to date reports to management and prepare professional reports for other agencies when, and if required. </w:t>
      </w:r>
    </w:p>
    <w:p w14:paraId="6B2050A4" w14:textId="7856399F" w:rsidR="008F362B" w:rsidRPr="00667AF5" w:rsidRDefault="008F362B" w:rsidP="00667AF5">
      <w:pPr>
        <w:pStyle w:val="ListParagraph"/>
        <w:numPr>
          <w:ilvl w:val="0"/>
          <w:numId w:val="11"/>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Ensure that staff recognise, act upon, record, and report at the earliest stage, any signs of tension or discrimination between either groups or individuals </w:t>
      </w:r>
      <w:r w:rsidR="00667AF5" w:rsidRPr="00B56EDF">
        <w:rPr>
          <w:rFonts w:ascii="Arial" w:hAnsi="Arial" w:cs="Arial"/>
          <w:sz w:val="24"/>
          <w:szCs w:val="24"/>
        </w:rPr>
        <w:t>e.g.,</w:t>
      </w:r>
      <w:r w:rsidRPr="00B56EDF">
        <w:rPr>
          <w:rFonts w:ascii="Arial" w:hAnsi="Arial" w:cs="Arial"/>
          <w:sz w:val="24"/>
          <w:szCs w:val="24"/>
        </w:rPr>
        <w:t xml:space="preserve"> peer group pressure, isolation, comments relating to religious, cultural or dietary </w:t>
      </w:r>
      <w:r w:rsidR="00667AF5" w:rsidRPr="00B56EDF">
        <w:rPr>
          <w:rFonts w:ascii="Arial" w:hAnsi="Arial" w:cs="Arial"/>
          <w:sz w:val="24"/>
          <w:szCs w:val="24"/>
        </w:rPr>
        <w:t>differences.</w:t>
      </w:r>
      <w:r w:rsidR="007D7865" w:rsidRPr="00667AF5">
        <w:rPr>
          <w:rFonts w:ascii="Arial" w:hAnsi="Arial" w:cs="Arial"/>
          <w:sz w:val="24"/>
          <w:szCs w:val="24"/>
        </w:rPr>
        <w:t xml:space="preserve"> </w:t>
      </w:r>
    </w:p>
    <w:p w14:paraId="51C29ED6" w14:textId="5B25F910" w:rsidR="008F362B" w:rsidRPr="00B56EDF" w:rsidRDefault="008F362B" w:rsidP="008F362B">
      <w:pPr>
        <w:pStyle w:val="ListParagraph"/>
        <w:numPr>
          <w:ilvl w:val="0"/>
          <w:numId w:val="11"/>
        </w:numPr>
        <w:autoSpaceDE w:val="0"/>
        <w:autoSpaceDN w:val="0"/>
        <w:adjustRightInd w:val="0"/>
        <w:spacing w:after="0"/>
        <w:contextualSpacing/>
        <w:rPr>
          <w:rFonts w:ascii="Arial" w:hAnsi="Arial" w:cs="Arial"/>
          <w:sz w:val="24"/>
          <w:szCs w:val="24"/>
        </w:rPr>
      </w:pPr>
      <w:r>
        <w:rPr>
          <w:rFonts w:ascii="Arial" w:hAnsi="Arial" w:cs="Arial"/>
          <w:sz w:val="24"/>
          <w:szCs w:val="24"/>
        </w:rPr>
        <w:t xml:space="preserve">Trained and supported in the THRIVE therapeutic </w:t>
      </w:r>
      <w:r w:rsidR="00667AF5">
        <w:rPr>
          <w:rFonts w:ascii="Arial" w:hAnsi="Arial" w:cs="Arial"/>
          <w:sz w:val="24"/>
          <w:szCs w:val="24"/>
        </w:rPr>
        <w:t>approach.</w:t>
      </w:r>
      <w:r>
        <w:rPr>
          <w:rFonts w:ascii="Arial" w:hAnsi="Arial" w:cs="Arial"/>
          <w:sz w:val="24"/>
          <w:szCs w:val="24"/>
        </w:rPr>
        <w:t xml:space="preserve"> </w:t>
      </w:r>
    </w:p>
    <w:p w14:paraId="325449F1" w14:textId="77777777" w:rsidR="008F362B" w:rsidRPr="00B56EDF" w:rsidRDefault="008F362B" w:rsidP="008F362B">
      <w:pPr>
        <w:autoSpaceDE w:val="0"/>
        <w:autoSpaceDN w:val="0"/>
        <w:adjustRightInd w:val="0"/>
        <w:rPr>
          <w:rFonts w:ascii="Arial" w:hAnsi="Arial" w:cs="Arial"/>
          <w:sz w:val="24"/>
          <w:szCs w:val="24"/>
        </w:rPr>
      </w:pPr>
    </w:p>
    <w:p w14:paraId="66A55FFD" w14:textId="3B88F21E" w:rsidR="008F362B" w:rsidRPr="00B56EDF"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 xml:space="preserve">All staff can expect the appropriate </w:t>
      </w:r>
      <w:r w:rsidR="00667AF5" w:rsidRPr="00B56EDF">
        <w:rPr>
          <w:rFonts w:ascii="Arial" w:hAnsi="Arial" w:cs="Arial"/>
          <w:sz w:val="24"/>
          <w:szCs w:val="24"/>
        </w:rPr>
        <w:t>opportunities.</w:t>
      </w:r>
      <w:r w:rsidRPr="00B56EDF">
        <w:rPr>
          <w:rFonts w:ascii="Arial" w:hAnsi="Arial" w:cs="Arial"/>
          <w:sz w:val="24"/>
          <w:szCs w:val="24"/>
        </w:rPr>
        <w:t xml:space="preserve"> </w:t>
      </w:r>
    </w:p>
    <w:p w14:paraId="1AA2B956" w14:textId="77777777" w:rsidR="00667AF5" w:rsidRDefault="008F362B" w:rsidP="008F362B">
      <w:pPr>
        <w:pStyle w:val="ListParagraph"/>
        <w:numPr>
          <w:ilvl w:val="0"/>
          <w:numId w:val="13"/>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to attend training and the opportunity for all Residential Care Workers to undertake Diploma Level 3</w:t>
      </w:r>
      <w:r w:rsidR="00667AF5">
        <w:rPr>
          <w:rFonts w:ascii="Arial" w:hAnsi="Arial" w:cs="Arial"/>
          <w:sz w:val="24"/>
          <w:szCs w:val="24"/>
        </w:rPr>
        <w:t>.</w:t>
      </w:r>
    </w:p>
    <w:p w14:paraId="71606B03" w14:textId="19A95DAF" w:rsidR="008F362B" w:rsidRPr="00B56EDF" w:rsidRDefault="00667AF5" w:rsidP="008F362B">
      <w:pPr>
        <w:pStyle w:val="ListParagraph"/>
        <w:numPr>
          <w:ilvl w:val="0"/>
          <w:numId w:val="13"/>
        </w:numPr>
        <w:autoSpaceDE w:val="0"/>
        <w:autoSpaceDN w:val="0"/>
        <w:adjustRightInd w:val="0"/>
        <w:spacing w:after="0"/>
        <w:contextualSpacing/>
        <w:rPr>
          <w:rFonts w:ascii="Arial" w:hAnsi="Arial" w:cs="Arial"/>
          <w:sz w:val="24"/>
          <w:szCs w:val="24"/>
        </w:rPr>
      </w:pPr>
      <w:r>
        <w:rPr>
          <w:rFonts w:ascii="Arial" w:hAnsi="Arial" w:cs="Arial"/>
          <w:sz w:val="24"/>
          <w:szCs w:val="24"/>
        </w:rPr>
        <w:t>Seniors can undertake Level 5 Diploma Leadership and Management.</w:t>
      </w:r>
      <w:r w:rsidR="008F362B" w:rsidRPr="00B56EDF">
        <w:rPr>
          <w:rFonts w:ascii="Arial" w:hAnsi="Arial" w:cs="Arial"/>
          <w:sz w:val="24"/>
          <w:szCs w:val="24"/>
        </w:rPr>
        <w:t xml:space="preserve"> </w:t>
      </w:r>
    </w:p>
    <w:p w14:paraId="1AF646D5" w14:textId="77777777" w:rsidR="008F362B" w:rsidRPr="00B56EDF" w:rsidRDefault="008F362B" w:rsidP="008F362B">
      <w:pPr>
        <w:pStyle w:val="ListParagraph"/>
        <w:numPr>
          <w:ilvl w:val="0"/>
          <w:numId w:val="13"/>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Actively adhere to all Headstart Childcare Policies and to make available to all staff members the appropriate and relevant information. </w:t>
      </w:r>
    </w:p>
    <w:p w14:paraId="75080CDA" w14:textId="6A152592" w:rsidR="008F362B" w:rsidRPr="00B56EDF" w:rsidRDefault="008F362B" w:rsidP="008F362B">
      <w:pPr>
        <w:pStyle w:val="ListParagraph"/>
        <w:numPr>
          <w:ilvl w:val="0"/>
          <w:numId w:val="13"/>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Promote </w:t>
      </w:r>
      <w:proofErr w:type="gramStart"/>
      <w:r w:rsidRPr="00B56EDF">
        <w:rPr>
          <w:rFonts w:ascii="Arial" w:hAnsi="Arial" w:cs="Arial"/>
          <w:sz w:val="24"/>
          <w:szCs w:val="24"/>
        </w:rPr>
        <w:t>all of</w:t>
      </w:r>
      <w:proofErr w:type="gramEnd"/>
      <w:r w:rsidRPr="00B56EDF">
        <w:rPr>
          <w:rFonts w:ascii="Arial" w:hAnsi="Arial" w:cs="Arial"/>
          <w:sz w:val="24"/>
          <w:szCs w:val="24"/>
        </w:rPr>
        <w:t xml:space="preserve"> Headstart Health and Safety </w:t>
      </w:r>
      <w:r w:rsidR="00667AF5" w:rsidRPr="00B56EDF">
        <w:rPr>
          <w:rFonts w:ascii="Arial" w:hAnsi="Arial" w:cs="Arial"/>
          <w:sz w:val="24"/>
          <w:szCs w:val="24"/>
        </w:rPr>
        <w:t>procedures,</w:t>
      </w:r>
      <w:r w:rsidRPr="00B56EDF">
        <w:rPr>
          <w:rFonts w:ascii="Arial" w:hAnsi="Arial" w:cs="Arial"/>
          <w:sz w:val="24"/>
          <w:szCs w:val="24"/>
        </w:rPr>
        <w:t xml:space="preserve"> fire regulations and good care practices. </w:t>
      </w:r>
    </w:p>
    <w:p w14:paraId="50E1FF3B" w14:textId="216E78C8" w:rsidR="008F362B" w:rsidRPr="00B56EDF" w:rsidRDefault="008F362B" w:rsidP="008F362B">
      <w:pPr>
        <w:pStyle w:val="ListParagraph"/>
        <w:numPr>
          <w:ilvl w:val="0"/>
          <w:numId w:val="13"/>
        </w:numPr>
        <w:autoSpaceDE w:val="0"/>
        <w:autoSpaceDN w:val="0"/>
        <w:adjustRightInd w:val="0"/>
        <w:spacing w:after="0"/>
        <w:contextualSpacing/>
        <w:rPr>
          <w:rFonts w:ascii="Arial" w:hAnsi="Arial" w:cs="Arial"/>
          <w:sz w:val="24"/>
          <w:szCs w:val="24"/>
        </w:rPr>
      </w:pPr>
      <w:r w:rsidRPr="04A4620C">
        <w:rPr>
          <w:rFonts w:ascii="Arial" w:hAnsi="Arial" w:cs="Arial"/>
          <w:sz w:val="24"/>
          <w:szCs w:val="24"/>
        </w:rPr>
        <w:t xml:space="preserve">All staff at The Bridge receive supervision in line with Headstart Residential Care’s supervision policy and have annual Performance Development Reviews, carried out by their </w:t>
      </w:r>
      <w:r w:rsidR="5D868D9B" w:rsidRPr="04A4620C">
        <w:rPr>
          <w:rFonts w:ascii="Arial" w:hAnsi="Arial" w:cs="Arial"/>
          <w:sz w:val="24"/>
          <w:szCs w:val="24"/>
        </w:rPr>
        <w:t>manager</w:t>
      </w:r>
      <w:r w:rsidRPr="04A4620C">
        <w:rPr>
          <w:rFonts w:ascii="Arial" w:hAnsi="Arial" w:cs="Arial"/>
          <w:sz w:val="24"/>
          <w:szCs w:val="24"/>
        </w:rPr>
        <w:t xml:space="preserve">. </w:t>
      </w:r>
    </w:p>
    <w:p w14:paraId="090953FA" w14:textId="77777777" w:rsidR="008F362B" w:rsidRPr="00B56EDF" w:rsidRDefault="008F362B" w:rsidP="008F362B">
      <w:pPr>
        <w:autoSpaceDE w:val="0"/>
        <w:autoSpaceDN w:val="0"/>
        <w:adjustRightInd w:val="0"/>
        <w:rPr>
          <w:rFonts w:ascii="Arial" w:hAnsi="Arial" w:cs="Arial"/>
          <w:sz w:val="24"/>
          <w:szCs w:val="24"/>
        </w:rPr>
      </w:pPr>
    </w:p>
    <w:p w14:paraId="45E7539E" w14:textId="496DE522" w:rsidR="008F362B" w:rsidRPr="00B56EDF" w:rsidRDefault="008F362B" w:rsidP="008F362B">
      <w:pPr>
        <w:autoSpaceDE w:val="0"/>
        <w:autoSpaceDN w:val="0"/>
        <w:adjustRightInd w:val="0"/>
        <w:rPr>
          <w:rFonts w:ascii="Arial" w:hAnsi="Arial" w:cs="Arial"/>
          <w:sz w:val="24"/>
          <w:szCs w:val="24"/>
        </w:rPr>
      </w:pPr>
      <w:r w:rsidRPr="551E4A1C">
        <w:rPr>
          <w:rFonts w:ascii="Arial" w:hAnsi="Arial" w:cs="Arial"/>
          <w:sz w:val="24"/>
          <w:szCs w:val="24"/>
        </w:rPr>
        <w:t xml:space="preserve">Working </w:t>
      </w:r>
      <w:r w:rsidR="74FF3253" w:rsidRPr="551E4A1C">
        <w:rPr>
          <w:rFonts w:ascii="Arial" w:hAnsi="Arial" w:cs="Arial"/>
          <w:sz w:val="24"/>
          <w:szCs w:val="24"/>
        </w:rPr>
        <w:t>daily</w:t>
      </w:r>
      <w:r w:rsidRPr="551E4A1C">
        <w:rPr>
          <w:rFonts w:ascii="Arial" w:hAnsi="Arial" w:cs="Arial"/>
          <w:sz w:val="24"/>
          <w:szCs w:val="24"/>
        </w:rPr>
        <w:t xml:space="preserve"> with young people who are hurt, disturbed and angry can be a debilitating experience. Without regular and effective supervision, staff can become worn down if they find there is nobody with whom they can talk through their own reactions and responses to the behaviour with which they are confronted. They must be given the opportunity to be able to constructively discuss problems and challenges they are facing in their work. Managers should use supervision as a way of discussing the performance of individual members of staff and encourage their development. For supervision to be valuable, it must be seen as a two-way process from which both parties can gain. </w:t>
      </w:r>
    </w:p>
    <w:p w14:paraId="567FBE45" w14:textId="77777777" w:rsidR="00416C91" w:rsidRDefault="00416C91" w:rsidP="008F362B">
      <w:pPr>
        <w:autoSpaceDE w:val="0"/>
        <w:autoSpaceDN w:val="0"/>
        <w:adjustRightInd w:val="0"/>
        <w:rPr>
          <w:rFonts w:ascii="Arial" w:hAnsi="Arial" w:cs="Arial"/>
          <w:sz w:val="24"/>
          <w:szCs w:val="24"/>
        </w:rPr>
      </w:pPr>
    </w:p>
    <w:p w14:paraId="7DB35027" w14:textId="77777777" w:rsidR="008F362B" w:rsidRPr="00B56EDF"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 xml:space="preserve">Supervision is the key process by which managers can ensure that staff know the contribution they are expected to make, as individuals and as members of a team, and that they are supported in achieving this through individual performance and development plans. </w:t>
      </w:r>
    </w:p>
    <w:p w14:paraId="6316E85E" w14:textId="77777777" w:rsidR="008F362B" w:rsidRPr="00B56EDF" w:rsidRDefault="008F362B" w:rsidP="008F362B">
      <w:pPr>
        <w:autoSpaceDE w:val="0"/>
        <w:autoSpaceDN w:val="0"/>
        <w:adjustRightInd w:val="0"/>
        <w:rPr>
          <w:rFonts w:ascii="Arial" w:hAnsi="Arial" w:cs="Arial"/>
          <w:sz w:val="24"/>
          <w:szCs w:val="24"/>
        </w:rPr>
      </w:pPr>
    </w:p>
    <w:p w14:paraId="00DD5643" w14:textId="77777777" w:rsidR="008F362B" w:rsidRPr="00B56EDF"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 xml:space="preserve">Explicit within this policy is a commitment to ensure that every member of staff receives regular, purposeful and dedicated time with their line manager or supervisor. </w:t>
      </w:r>
    </w:p>
    <w:p w14:paraId="73733815" w14:textId="77777777" w:rsidR="0042678A" w:rsidRDefault="0042678A" w:rsidP="008F362B">
      <w:pPr>
        <w:autoSpaceDE w:val="0"/>
        <w:autoSpaceDN w:val="0"/>
        <w:adjustRightInd w:val="0"/>
        <w:rPr>
          <w:rFonts w:ascii="Arial" w:hAnsi="Arial" w:cs="Arial"/>
          <w:sz w:val="24"/>
          <w:szCs w:val="24"/>
        </w:rPr>
      </w:pPr>
    </w:p>
    <w:p w14:paraId="46430256" w14:textId="77777777" w:rsidR="008F362B" w:rsidRPr="00B56EDF"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 xml:space="preserve">The purpose of supervision is to: - </w:t>
      </w:r>
    </w:p>
    <w:p w14:paraId="13BD675A" w14:textId="34B44A63" w:rsidR="008F362B" w:rsidRPr="00B56EDF" w:rsidRDefault="008F362B" w:rsidP="008F362B">
      <w:pPr>
        <w:pStyle w:val="ListParagraph"/>
        <w:numPr>
          <w:ilvl w:val="0"/>
          <w:numId w:val="12"/>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lastRenderedPageBreak/>
        <w:t xml:space="preserve">Ensure that the high quality of service to young people, for which managers are accountable, is achieved, maintained and </w:t>
      </w:r>
      <w:r w:rsidR="00667AF5" w:rsidRPr="00B56EDF">
        <w:rPr>
          <w:rFonts w:ascii="Arial" w:hAnsi="Arial" w:cs="Arial"/>
          <w:sz w:val="24"/>
          <w:szCs w:val="24"/>
        </w:rPr>
        <w:t>enhanced.</w:t>
      </w:r>
      <w:r w:rsidRPr="00B56EDF">
        <w:rPr>
          <w:rFonts w:ascii="Arial" w:hAnsi="Arial" w:cs="Arial"/>
          <w:sz w:val="24"/>
          <w:szCs w:val="24"/>
        </w:rPr>
        <w:t xml:space="preserve"> </w:t>
      </w:r>
    </w:p>
    <w:p w14:paraId="643298EC" w14:textId="4258DE06" w:rsidR="008F362B" w:rsidRPr="00B56EDF" w:rsidRDefault="008F362B" w:rsidP="008F362B">
      <w:pPr>
        <w:pStyle w:val="ListParagraph"/>
        <w:numPr>
          <w:ilvl w:val="0"/>
          <w:numId w:val="12"/>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Develop an open culture which is supportive to the individual, encourages their potential and enhances motivation</w:t>
      </w:r>
      <w:r w:rsidR="00667AF5">
        <w:rPr>
          <w:rFonts w:ascii="Arial" w:hAnsi="Arial" w:cs="Arial"/>
          <w:sz w:val="24"/>
          <w:szCs w:val="24"/>
        </w:rPr>
        <w:t>.</w:t>
      </w:r>
    </w:p>
    <w:p w14:paraId="04217C8A" w14:textId="7927DC66" w:rsidR="008F362B" w:rsidRPr="00B56EDF" w:rsidRDefault="008F362B" w:rsidP="008F362B">
      <w:pPr>
        <w:pStyle w:val="ListParagraph"/>
        <w:numPr>
          <w:ilvl w:val="0"/>
          <w:numId w:val="12"/>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Promote an honest working relationship based on mutual </w:t>
      </w:r>
      <w:r w:rsidR="00667AF5" w:rsidRPr="00B56EDF">
        <w:rPr>
          <w:rFonts w:ascii="Arial" w:hAnsi="Arial" w:cs="Arial"/>
          <w:sz w:val="24"/>
          <w:szCs w:val="24"/>
        </w:rPr>
        <w:t>trust.</w:t>
      </w:r>
      <w:r w:rsidRPr="00B56EDF">
        <w:rPr>
          <w:rFonts w:ascii="Arial" w:hAnsi="Arial" w:cs="Arial"/>
          <w:sz w:val="24"/>
          <w:szCs w:val="24"/>
        </w:rPr>
        <w:t xml:space="preserve"> </w:t>
      </w:r>
    </w:p>
    <w:p w14:paraId="13B375B4" w14:textId="093F2D18" w:rsidR="008F362B" w:rsidRPr="00B56EDF" w:rsidRDefault="008F362B" w:rsidP="008F362B">
      <w:pPr>
        <w:pStyle w:val="ListParagraph"/>
        <w:numPr>
          <w:ilvl w:val="0"/>
          <w:numId w:val="12"/>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Ensure that individual staff roles and responsibilities are clear in relation to organisational objectives</w:t>
      </w:r>
      <w:r w:rsidR="00667AF5">
        <w:rPr>
          <w:rFonts w:ascii="Arial" w:hAnsi="Arial" w:cs="Arial"/>
          <w:sz w:val="24"/>
          <w:szCs w:val="24"/>
        </w:rPr>
        <w:t>.</w:t>
      </w:r>
      <w:r w:rsidRPr="00B56EDF">
        <w:rPr>
          <w:rFonts w:ascii="Arial" w:hAnsi="Arial" w:cs="Arial"/>
          <w:sz w:val="24"/>
          <w:szCs w:val="24"/>
        </w:rPr>
        <w:t xml:space="preserve"> </w:t>
      </w:r>
    </w:p>
    <w:p w14:paraId="66B73D60" w14:textId="77777777" w:rsidR="008F362B" w:rsidRPr="00B56EDF" w:rsidRDefault="008F362B" w:rsidP="008F362B">
      <w:pPr>
        <w:pStyle w:val="ListParagraph"/>
        <w:numPr>
          <w:ilvl w:val="0"/>
          <w:numId w:val="12"/>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 xml:space="preserve">Enable staff to achieve the necessary skills to deliver identified and sound standards of practice Ensure that all staff have a jointly agreed personal development plan, which identifies areas of Training required. </w:t>
      </w:r>
    </w:p>
    <w:p w14:paraId="1EBA748D" w14:textId="57B1A4E5" w:rsidR="008F362B" w:rsidRPr="00B56EDF" w:rsidRDefault="008F362B" w:rsidP="008F362B">
      <w:pPr>
        <w:pStyle w:val="ListParagraph"/>
        <w:numPr>
          <w:ilvl w:val="0"/>
          <w:numId w:val="12"/>
        </w:numPr>
        <w:autoSpaceDE w:val="0"/>
        <w:autoSpaceDN w:val="0"/>
        <w:adjustRightInd w:val="0"/>
        <w:spacing w:after="0"/>
        <w:contextualSpacing/>
        <w:rPr>
          <w:rFonts w:ascii="Arial" w:hAnsi="Arial" w:cs="Arial"/>
          <w:sz w:val="24"/>
          <w:szCs w:val="24"/>
        </w:rPr>
      </w:pPr>
      <w:r w:rsidRPr="00B56EDF">
        <w:rPr>
          <w:rFonts w:ascii="Arial" w:hAnsi="Arial" w:cs="Arial"/>
          <w:sz w:val="24"/>
          <w:szCs w:val="24"/>
        </w:rPr>
        <w:t>Develop a culture of equality for staff and young people</w:t>
      </w:r>
      <w:r w:rsidR="00667AF5">
        <w:rPr>
          <w:rFonts w:ascii="Arial" w:hAnsi="Arial" w:cs="Arial"/>
          <w:sz w:val="24"/>
          <w:szCs w:val="24"/>
        </w:rPr>
        <w:t>.</w:t>
      </w:r>
    </w:p>
    <w:p w14:paraId="7216158B" w14:textId="77777777" w:rsidR="008F362B" w:rsidRPr="00B56EDF" w:rsidRDefault="008F362B" w:rsidP="008F362B">
      <w:pPr>
        <w:autoSpaceDE w:val="0"/>
        <w:autoSpaceDN w:val="0"/>
        <w:adjustRightInd w:val="0"/>
        <w:rPr>
          <w:rFonts w:ascii="Arial" w:hAnsi="Arial" w:cs="Arial"/>
          <w:sz w:val="24"/>
          <w:szCs w:val="24"/>
        </w:rPr>
      </w:pPr>
    </w:p>
    <w:p w14:paraId="54456AE8" w14:textId="663092CD" w:rsidR="008F362B"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De brief also forms part of a supervision process where staff are met by a senior and supported and reflect on the event. This provides emotional support, reassurance, reflection and development as well as a review of best practice</w:t>
      </w:r>
      <w:r w:rsidR="00586A5D">
        <w:rPr>
          <w:rFonts w:ascii="Arial" w:hAnsi="Arial" w:cs="Arial"/>
          <w:sz w:val="24"/>
          <w:szCs w:val="24"/>
        </w:rPr>
        <w:t>. Th</w:t>
      </w:r>
      <w:r>
        <w:rPr>
          <w:rFonts w:ascii="Arial" w:hAnsi="Arial" w:cs="Arial"/>
          <w:sz w:val="24"/>
          <w:szCs w:val="24"/>
        </w:rPr>
        <w:t>is is completed by a line manager or a skilled supervisor</w:t>
      </w:r>
      <w:r w:rsidRPr="00B56EDF">
        <w:rPr>
          <w:rFonts w:ascii="Arial" w:hAnsi="Arial" w:cs="Arial"/>
          <w:sz w:val="24"/>
          <w:szCs w:val="24"/>
        </w:rPr>
        <w:t xml:space="preserve">. </w:t>
      </w:r>
    </w:p>
    <w:p w14:paraId="06233867" w14:textId="77777777" w:rsidR="00416C91" w:rsidRPr="00B56EDF" w:rsidRDefault="00416C91" w:rsidP="008F362B">
      <w:pPr>
        <w:autoSpaceDE w:val="0"/>
        <w:autoSpaceDN w:val="0"/>
        <w:adjustRightInd w:val="0"/>
        <w:rPr>
          <w:rFonts w:ascii="Arial" w:hAnsi="Arial" w:cs="Arial"/>
          <w:sz w:val="24"/>
          <w:szCs w:val="24"/>
        </w:rPr>
      </w:pPr>
    </w:p>
    <w:p w14:paraId="10376D09" w14:textId="77777777" w:rsidR="008F362B"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 xml:space="preserve">Staff meetings enable staff groups to discuss best practice and problem solve together. As a group they share ideas and support for one another and discuss operational issues, the care of young people and resources, training and review as a team the development of young people and their needs. </w:t>
      </w:r>
    </w:p>
    <w:p w14:paraId="395EACCA" w14:textId="77777777" w:rsidR="00416C91" w:rsidRPr="00B56EDF" w:rsidRDefault="00416C91" w:rsidP="008F362B">
      <w:pPr>
        <w:autoSpaceDE w:val="0"/>
        <w:autoSpaceDN w:val="0"/>
        <w:adjustRightInd w:val="0"/>
        <w:rPr>
          <w:rFonts w:ascii="Arial" w:hAnsi="Arial" w:cs="Arial"/>
          <w:sz w:val="24"/>
          <w:szCs w:val="24"/>
        </w:rPr>
      </w:pPr>
    </w:p>
    <w:p w14:paraId="001795E8" w14:textId="77777777" w:rsidR="008F362B" w:rsidRPr="00B56EDF" w:rsidRDefault="008F362B" w:rsidP="008F362B">
      <w:pPr>
        <w:autoSpaceDE w:val="0"/>
        <w:autoSpaceDN w:val="0"/>
        <w:adjustRightInd w:val="0"/>
        <w:rPr>
          <w:rFonts w:ascii="Arial" w:hAnsi="Arial" w:cs="Arial"/>
          <w:sz w:val="24"/>
          <w:szCs w:val="24"/>
        </w:rPr>
      </w:pPr>
      <w:r w:rsidRPr="00B56EDF">
        <w:rPr>
          <w:rFonts w:ascii="Arial" w:hAnsi="Arial" w:cs="Arial"/>
          <w:sz w:val="24"/>
          <w:szCs w:val="24"/>
        </w:rPr>
        <w:t xml:space="preserve">Appraisals also take place annually and act as a summary of staff performance, attitude, competence and outcomes and lead to the review of training programs and support for the development of individual staff. </w:t>
      </w:r>
    </w:p>
    <w:p w14:paraId="23DE9490" w14:textId="77777777" w:rsidR="008F362B" w:rsidRDefault="008F362B" w:rsidP="008F362B">
      <w:pPr>
        <w:autoSpaceDE w:val="0"/>
        <w:autoSpaceDN w:val="0"/>
        <w:adjustRightInd w:val="0"/>
        <w:rPr>
          <w:rFonts w:ascii="Arial" w:hAnsi="Arial" w:cs="Arial"/>
          <w:sz w:val="24"/>
          <w:szCs w:val="24"/>
        </w:rPr>
      </w:pPr>
    </w:p>
    <w:p w14:paraId="0D1D93BC" w14:textId="77777777" w:rsidR="00B72772" w:rsidRDefault="00B72772" w:rsidP="008F362B">
      <w:pPr>
        <w:autoSpaceDE w:val="0"/>
        <w:autoSpaceDN w:val="0"/>
        <w:adjustRightInd w:val="0"/>
        <w:rPr>
          <w:rFonts w:ascii="Arial" w:hAnsi="Arial" w:cs="Arial"/>
          <w:sz w:val="24"/>
          <w:szCs w:val="24"/>
        </w:rPr>
      </w:pPr>
    </w:p>
    <w:p w14:paraId="42B95AA1" w14:textId="77777777" w:rsidR="00B72772" w:rsidRDefault="00B72772" w:rsidP="008F362B">
      <w:pPr>
        <w:autoSpaceDE w:val="0"/>
        <w:autoSpaceDN w:val="0"/>
        <w:adjustRightInd w:val="0"/>
        <w:rPr>
          <w:rFonts w:ascii="Arial" w:hAnsi="Arial" w:cs="Arial"/>
          <w:sz w:val="24"/>
          <w:szCs w:val="24"/>
        </w:rPr>
      </w:pPr>
    </w:p>
    <w:p w14:paraId="5BD6A954" w14:textId="77777777" w:rsidR="00B72772" w:rsidRDefault="00B72772" w:rsidP="008F362B">
      <w:pPr>
        <w:autoSpaceDE w:val="0"/>
        <w:autoSpaceDN w:val="0"/>
        <w:adjustRightInd w:val="0"/>
        <w:rPr>
          <w:rFonts w:ascii="Arial" w:hAnsi="Arial" w:cs="Arial"/>
          <w:sz w:val="24"/>
          <w:szCs w:val="24"/>
        </w:rPr>
      </w:pPr>
    </w:p>
    <w:p w14:paraId="552AE95C" w14:textId="77777777" w:rsidR="00B72772" w:rsidRDefault="00B72772" w:rsidP="008F362B">
      <w:pPr>
        <w:autoSpaceDE w:val="0"/>
        <w:autoSpaceDN w:val="0"/>
        <w:adjustRightInd w:val="0"/>
        <w:rPr>
          <w:rFonts w:ascii="Arial" w:hAnsi="Arial" w:cs="Arial"/>
          <w:sz w:val="24"/>
          <w:szCs w:val="24"/>
        </w:rPr>
      </w:pPr>
    </w:p>
    <w:p w14:paraId="6A475333" w14:textId="77777777" w:rsidR="00B72772" w:rsidRDefault="00B72772" w:rsidP="008F362B">
      <w:pPr>
        <w:autoSpaceDE w:val="0"/>
        <w:autoSpaceDN w:val="0"/>
        <w:adjustRightInd w:val="0"/>
        <w:rPr>
          <w:rFonts w:ascii="Arial" w:hAnsi="Arial" w:cs="Arial"/>
          <w:sz w:val="24"/>
          <w:szCs w:val="24"/>
        </w:rPr>
      </w:pPr>
    </w:p>
    <w:p w14:paraId="4D4FB121" w14:textId="77777777" w:rsidR="00B72772" w:rsidRDefault="00B72772" w:rsidP="008F362B">
      <w:pPr>
        <w:autoSpaceDE w:val="0"/>
        <w:autoSpaceDN w:val="0"/>
        <w:adjustRightInd w:val="0"/>
        <w:rPr>
          <w:rFonts w:ascii="Arial" w:hAnsi="Arial" w:cs="Arial"/>
          <w:sz w:val="24"/>
          <w:szCs w:val="24"/>
        </w:rPr>
      </w:pPr>
    </w:p>
    <w:p w14:paraId="054B2485" w14:textId="77777777" w:rsidR="00B72772" w:rsidRDefault="00B72772" w:rsidP="008F362B">
      <w:pPr>
        <w:autoSpaceDE w:val="0"/>
        <w:autoSpaceDN w:val="0"/>
        <w:adjustRightInd w:val="0"/>
        <w:rPr>
          <w:rFonts w:ascii="Arial" w:hAnsi="Arial" w:cs="Arial"/>
          <w:sz w:val="24"/>
          <w:szCs w:val="24"/>
        </w:rPr>
      </w:pPr>
    </w:p>
    <w:p w14:paraId="2EC4BA84" w14:textId="77777777" w:rsidR="00B72772" w:rsidRDefault="00B72772" w:rsidP="008F362B">
      <w:pPr>
        <w:autoSpaceDE w:val="0"/>
        <w:autoSpaceDN w:val="0"/>
        <w:adjustRightInd w:val="0"/>
        <w:rPr>
          <w:rFonts w:ascii="Arial" w:hAnsi="Arial" w:cs="Arial"/>
          <w:sz w:val="24"/>
          <w:szCs w:val="24"/>
        </w:rPr>
      </w:pPr>
    </w:p>
    <w:p w14:paraId="4C341645" w14:textId="77777777" w:rsidR="00B72772" w:rsidRPr="00B56EDF" w:rsidRDefault="00B72772" w:rsidP="008F362B">
      <w:pPr>
        <w:autoSpaceDE w:val="0"/>
        <w:autoSpaceDN w:val="0"/>
        <w:adjustRightInd w:val="0"/>
        <w:rPr>
          <w:rFonts w:ascii="Arial" w:hAnsi="Arial" w:cs="Arial"/>
          <w:sz w:val="24"/>
          <w:szCs w:val="24"/>
        </w:rPr>
      </w:pPr>
    </w:p>
    <w:p w14:paraId="2CF62365" w14:textId="77777777" w:rsidR="004B7244" w:rsidRDefault="004B7244" w:rsidP="004B7244">
      <w:pPr>
        <w:rPr>
          <w:rFonts w:ascii="Arial" w:eastAsia="Arial" w:hAnsi="Arial" w:cs="Arial"/>
          <w:b/>
          <w:sz w:val="24"/>
        </w:rPr>
      </w:pPr>
    </w:p>
    <w:sectPr w:rsidR="004B7244" w:rsidSect="00653312">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DF17" w14:textId="77777777" w:rsidR="00DB1C3B" w:rsidRDefault="00DB1C3B" w:rsidP="00B21C72">
      <w:r>
        <w:separator/>
      </w:r>
    </w:p>
  </w:endnote>
  <w:endnote w:type="continuationSeparator" w:id="0">
    <w:p w14:paraId="7DC91CA4" w14:textId="77777777" w:rsidR="00DB1C3B" w:rsidRDefault="00DB1C3B" w:rsidP="00B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711F" w14:textId="1D7BC799" w:rsidR="00B21C72" w:rsidRDefault="00B21C72" w:rsidP="04A4620C">
    <w:pPr>
      <w:pStyle w:val="Footer"/>
      <w:jc w:val="center"/>
      <w:rPr>
        <w:noProof/>
      </w:rPr>
    </w:pPr>
    <w:r>
      <w:fldChar w:fldCharType="begin"/>
    </w:r>
    <w:r>
      <w:instrText>PAGE</w:instrText>
    </w:r>
    <w:r>
      <w:fldChar w:fldCharType="separate"/>
    </w:r>
    <w:r w:rsidR="00E836FF">
      <w:rPr>
        <w:noProof/>
      </w:rPr>
      <w:t>1</w:t>
    </w:r>
    <w:r>
      <w:fldChar w:fldCharType="end"/>
    </w:r>
    <w:sdt>
      <w:sdtPr>
        <w:id w:val="220728770"/>
        <w:showingPlcHdr/>
        <w:docPartObj>
          <w:docPartGallery w:val="Page Numbers (Bottom of Page)"/>
          <w:docPartUnique/>
        </w:docPartObj>
      </w:sdtPr>
      <w:sdtEndPr>
        <w:rPr>
          <w:noProof/>
        </w:rPr>
      </w:sdtEndPr>
      <w:sdtContent>
        <w:r w:rsidR="04A4620C">
          <w:t>Click here to enter text.</w:t>
        </w:r>
      </w:sdtContent>
    </w:sdt>
  </w:p>
  <w:p w14:paraId="02F2374E" w14:textId="77777777" w:rsidR="00B21C72" w:rsidRDefault="00B2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9498" w14:textId="77777777" w:rsidR="00DB1C3B" w:rsidRDefault="00DB1C3B" w:rsidP="00B21C72">
      <w:r>
        <w:separator/>
      </w:r>
    </w:p>
  </w:footnote>
  <w:footnote w:type="continuationSeparator" w:id="0">
    <w:p w14:paraId="62BA3521" w14:textId="77777777" w:rsidR="00DB1C3B" w:rsidRDefault="00DB1C3B" w:rsidP="00B2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A4620C" w14:paraId="5886CD05" w14:textId="77777777" w:rsidTr="04A4620C">
      <w:trPr>
        <w:trHeight w:val="300"/>
      </w:trPr>
      <w:tc>
        <w:tcPr>
          <w:tcW w:w="3485" w:type="dxa"/>
        </w:tcPr>
        <w:p w14:paraId="1D507BDE" w14:textId="3D7D1732" w:rsidR="04A4620C" w:rsidRDefault="04A4620C" w:rsidP="04A4620C">
          <w:pPr>
            <w:pStyle w:val="Header"/>
            <w:ind w:left="-115"/>
          </w:pPr>
        </w:p>
      </w:tc>
      <w:tc>
        <w:tcPr>
          <w:tcW w:w="3485" w:type="dxa"/>
        </w:tcPr>
        <w:p w14:paraId="5297A005" w14:textId="60765BBF" w:rsidR="04A4620C" w:rsidRDefault="04A4620C" w:rsidP="04A4620C">
          <w:pPr>
            <w:pStyle w:val="Header"/>
            <w:jc w:val="center"/>
          </w:pPr>
        </w:p>
      </w:tc>
      <w:tc>
        <w:tcPr>
          <w:tcW w:w="3485" w:type="dxa"/>
        </w:tcPr>
        <w:p w14:paraId="3598C5A2" w14:textId="16BD5250" w:rsidR="04A4620C" w:rsidRDefault="04A4620C" w:rsidP="04A4620C">
          <w:pPr>
            <w:pStyle w:val="Header"/>
            <w:ind w:right="-115"/>
            <w:jc w:val="right"/>
          </w:pPr>
        </w:p>
      </w:tc>
    </w:tr>
  </w:tbl>
  <w:p w14:paraId="6807D43D" w14:textId="2E0FAB4C" w:rsidR="04A4620C" w:rsidRDefault="04A4620C" w:rsidP="04A462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71A"/>
    <w:multiLevelType w:val="hybridMultilevel"/>
    <w:tmpl w:val="D2E2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A7D28"/>
    <w:multiLevelType w:val="hybridMultilevel"/>
    <w:tmpl w:val="510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63326"/>
    <w:multiLevelType w:val="hybridMultilevel"/>
    <w:tmpl w:val="E95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028AF"/>
    <w:multiLevelType w:val="hybridMultilevel"/>
    <w:tmpl w:val="F000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5335C"/>
    <w:multiLevelType w:val="hybridMultilevel"/>
    <w:tmpl w:val="223E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B11D0"/>
    <w:multiLevelType w:val="hybridMultilevel"/>
    <w:tmpl w:val="461E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B5D60"/>
    <w:multiLevelType w:val="hybridMultilevel"/>
    <w:tmpl w:val="9DB0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96F95"/>
    <w:multiLevelType w:val="hybridMultilevel"/>
    <w:tmpl w:val="06AA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97225"/>
    <w:multiLevelType w:val="hybridMultilevel"/>
    <w:tmpl w:val="5B58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92007"/>
    <w:multiLevelType w:val="hybridMultilevel"/>
    <w:tmpl w:val="7FC6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C47F6"/>
    <w:multiLevelType w:val="hybridMultilevel"/>
    <w:tmpl w:val="F71227AC"/>
    <w:lvl w:ilvl="0" w:tplc="08090001">
      <w:start w:val="1"/>
      <w:numFmt w:val="bullet"/>
      <w:lvlText w:val=""/>
      <w:lvlJc w:val="left"/>
      <w:pPr>
        <w:ind w:left="644" w:hanging="360"/>
      </w:pPr>
      <w:rPr>
        <w:rFonts w:ascii="Symbol" w:hAnsi="Symbol" w:hint="default"/>
      </w:rPr>
    </w:lvl>
    <w:lvl w:ilvl="1" w:tplc="562C585C">
      <w:numFmt w:val="bullet"/>
      <w:lvlText w:val="•"/>
      <w:lvlJc w:val="left"/>
      <w:pPr>
        <w:ind w:left="1724" w:hanging="720"/>
      </w:pPr>
      <w:rPr>
        <w:rFonts w:ascii="Arial" w:eastAsia="Arial" w:hAnsi="Arial"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7B14BD1"/>
    <w:multiLevelType w:val="hybridMultilevel"/>
    <w:tmpl w:val="5042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C0225"/>
    <w:multiLevelType w:val="hybridMultilevel"/>
    <w:tmpl w:val="2054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9F600E"/>
    <w:multiLevelType w:val="hybridMultilevel"/>
    <w:tmpl w:val="8A205396"/>
    <w:lvl w:ilvl="0" w:tplc="F9B88C68">
      <w:start w:val="1"/>
      <w:numFmt w:val="bullet"/>
      <w:lvlText w:val=""/>
      <w:lvlJc w:val="left"/>
      <w:pPr>
        <w:ind w:left="720" w:hanging="360"/>
      </w:pPr>
      <w:rPr>
        <w:rFonts w:ascii="Symbol" w:hAnsi="Symbol" w:hint="default"/>
      </w:rPr>
    </w:lvl>
    <w:lvl w:ilvl="1" w:tplc="17240E46">
      <w:start w:val="1"/>
      <w:numFmt w:val="bullet"/>
      <w:lvlText w:val="o"/>
      <w:lvlJc w:val="left"/>
      <w:pPr>
        <w:ind w:left="1440" w:hanging="360"/>
      </w:pPr>
      <w:rPr>
        <w:rFonts w:ascii="Courier New" w:hAnsi="Courier New" w:hint="default"/>
      </w:rPr>
    </w:lvl>
    <w:lvl w:ilvl="2" w:tplc="FD0A1A36">
      <w:start w:val="1"/>
      <w:numFmt w:val="bullet"/>
      <w:lvlText w:val=""/>
      <w:lvlJc w:val="left"/>
      <w:pPr>
        <w:ind w:left="2160" w:hanging="360"/>
      </w:pPr>
      <w:rPr>
        <w:rFonts w:ascii="Wingdings" w:hAnsi="Wingdings" w:hint="default"/>
      </w:rPr>
    </w:lvl>
    <w:lvl w:ilvl="3" w:tplc="ED986AB2">
      <w:start w:val="1"/>
      <w:numFmt w:val="bullet"/>
      <w:lvlText w:val=""/>
      <w:lvlJc w:val="left"/>
      <w:pPr>
        <w:ind w:left="2880" w:hanging="360"/>
      </w:pPr>
      <w:rPr>
        <w:rFonts w:ascii="Symbol" w:hAnsi="Symbol" w:hint="default"/>
      </w:rPr>
    </w:lvl>
    <w:lvl w:ilvl="4" w:tplc="982EB906">
      <w:start w:val="1"/>
      <w:numFmt w:val="bullet"/>
      <w:lvlText w:val="o"/>
      <w:lvlJc w:val="left"/>
      <w:pPr>
        <w:ind w:left="3600" w:hanging="360"/>
      </w:pPr>
      <w:rPr>
        <w:rFonts w:ascii="Courier New" w:hAnsi="Courier New" w:hint="default"/>
      </w:rPr>
    </w:lvl>
    <w:lvl w:ilvl="5" w:tplc="A0F086C2">
      <w:start w:val="1"/>
      <w:numFmt w:val="bullet"/>
      <w:lvlText w:val=""/>
      <w:lvlJc w:val="left"/>
      <w:pPr>
        <w:ind w:left="4320" w:hanging="360"/>
      </w:pPr>
      <w:rPr>
        <w:rFonts w:ascii="Wingdings" w:hAnsi="Wingdings" w:hint="default"/>
      </w:rPr>
    </w:lvl>
    <w:lvl w:ilvl="6" w:tplc="5BFAF828">
      <w:start w:val="1"/>
      <w:numFmt w:val="bullet"/>
      <w:lvlText w:val=""/>
      <w:lvlJc w:val="left"/>
      <w:pPr>
        <w:ind w:left="5040" w:hanging="360"/>
      </w:pPr>
      <w:rPr>
        <w:rFonts w:ascii="Symbol" w:hAnsi="Symbol" w:hint="default"/>
      </w:rPr>
    </w:lvl>
    <w:lvl w:ilvl="7" w:tplc="C4A8EC96">
      <w:start w:val="1"/>
      <w:numFmt w:val="bullet"/>
      <w:lvlText w:val="o"/>
      <w:lvlJc w:val="left"/>
      <w:pPr>
        <w:ind w:left="5760" w:hanging="360"/>
      </w:pPr>
      <w:rPr>
        <w:rFonts w:ascii="Courier New" w:hAnsi="Courier New" w:hint="default"/>
      </w:rPr>
    </w:lvl>
    <w:lvl w:ilvl="8" w:tplc="B75E26AE">
      <w:start w:val="1"/>
      <w:numFmt w:val="bullet"/>
      <w:lvlText w:val=""/>
      <w:lvlJc w:val="left"/>
      <w:pPr>
        <w:ind w:left="6480" w:hanging="360"/>
      </w:pPr>
      <w:rPr>
        <w:rFonts w:ascii="Wingdings" w:hAnsi="Wingdings" w:hint="default"/>
      </w:rPr>
    </w:lvl>
  </w:abstractNum>
  <w:abstractNum w:abstractNumId="14" w15:restartNumberingAfterBreak="0">
    <w:nsid w:val="7E1F400B"/>
    <w:multiLevelType w:val="hybridMultilevel"/>
    <w:tmpl w:val="39E6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4447">
    <w:abstractNumId w:val="13"/>
  </w:num>
  <w:num w:numId="2" w16cid:durableId="1622615574">
    <w:abstractNumId w:val="12"/>
  </w:num>
  <w:num w:numId="3" w16cid:durableId="197744297">
    <w:abstractNumId w:val="10"/>
  </w:num>
  <w:num w:numId="4" w16cid:durableId="1828016310">
    <w:abstractNumId w:val="3"/>
  </w:num>
  <w:num w:numId="5" w16cid:durableId="1259874089">
    <w:abstractNumId w:val="4"/>
  </w:num>
  <w:num w:numId="6" w16cid:durableId="51275080">
    <w:abstractNumId w:val="8"/>
  </w:num>
  <w:num w:numId="7" w16cid:durableId="1663241008">
    <w:abstractNumId w:val="6"/>
  </w:num>
  <w:num w:numId="8" w16cid:durableId="1755738574">
    <w:abstractNumId w:val="2"/>
  </w:num>
  <w:num w:numId="9" w16cid:durableId="1472675663">
    <w:abstractNumId w:val="1"/>
  </w:num>
  <w:num w:numId="10" w16cid:durableId="121584398">
    <w:abstractNumId w:val="14"/>
  </w:num>
  <w:num w:numId="11" w16cid:durableId="87506537">
    <w:abstractNumId w:val="5"/>
  </w:num>
  <w:num w:numId="12" w16cid:durableId="1174491954">
    <w:abstractNumId w:val="9"/>
  </w:num>
  <w:num w:numId="13" w16cid:durableId="1632245928">
    <w:abstractNumId w:val="11"/>
  </w:num>
  <w:num w:numId="14" w16cid:durableId="594241832">
    <w:abstractNumId w:val="7"/>
  </w:num>
  <w:num w:numId="15" w16cid:durableId="22888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E1"/>
    <w:rsid w:val="000076D2"/>
    <w:rsid w:val="00007B80"/>
    <w:rsid w:val="00013E74"/>
    <w:rsid w:val="00026EE1"/>
    <w:rsid w:val="00033B4E"/>
    <w:rsid w:val="000354C2"/>
    <w:rsid w:val="00040D76"/>
    <w:rsid w:val="00052EC3"/>
    <w:rsid w:val="00066A5F"/>
    <w:rsid w:val="000747A4"/>
    <w:rsid w:val="0009437A"/>
    <w:rsid w:val="000A5E39"/>
    <w:rsid w:val="000B5D13"/>
    <w:rsid w:val="000D2E91"/>
    <w:rsid w:val="000E15BA"/>
    <w:rsid w:val="000E757E"/>
    <w:rsid w:val="000F09E3"/>
    <w:rsid w:val="000F3ABC"/>
    <w:rsid w:val="000F506D"/>
    <w:rsid w:val="000F6850"/>
    <w:rsid w:val="00102FE4"/>
    <w:rsid w:val="00104B6F"/>
    <w:rsid w:val="00110D9E"/>
    <w:rsid w:val="001178B7"/>
    <w:rsid w:val="001223DD"/>
    <w:rsid w:val="001258F8"/>
    <w:rsid w:val="001303EB"/>
    <w:rsid w:val="00145CB8"/>
    <w:rsid w:val="00146AEC"/>
    <w:rsid w:val="00157B3A"/>
    <w:rsid w:val="00160CB5"/>
    <w:rsid w:val="001775AB"/>
    <w:rsid w:val="001822D9"/>
    <w:rsid w:val="00193F42"/>
    <w:rsid w:val="001A27FB"/>
    <w:rsid w:val="001A6150"/>
    <w:rsid w:val="001B0631"/>
    <w:rsid w:val="001C06E3"/>
    <w:rsid w:val="001C12B9"/>
    <w:rsid w:val="001CB5A7"/>
    <w:rsid w:val="001E2AC8"/>
    <w:rsid w:val="001F1B92"/>
    <w:rsid w:val="0020416A"/>
    <w:rsid w:val="0021213E"/>
    <w:rsid w:val="0022391B"/>
    <w:rsid w:val="00223FA3"/>
    <w:rsid w:val="00224DA7"/>
    <w:rsid w:val="00225DFC"/>
    <w:rsid w:val="00230C21"/>
    <w:rsid w:val="00232A39"/>
    <w:rsid w:val="0024795E"/>
    <w:rsid w:val="0025330F"/>
    <w:rsid w:val="00262C7F"/>
    <w:rsid w:val="00270191"/>
    <w:rsid w:val="00272234"/>
    <w:rsid w:val="00275B91"/>
    <w:rsid w:val="00281264"/>
    <w:rsid w:val="00282A90"/>
    <w:rsid w:val="002A52F0"/>
    <w:rsid w:val="002B2800"/>
    <w:rsid w:val="002B42A7"/>
    <w:rsid w:val="002E693A"/>
    <w:rsid w:val="002E6B3E"/>
    <w:rsid w:val="002F178B"/>
    <w:rsid w:val="00304D64"/>
    <w:rsid w:val="00304E3A"/>
    <w:rsid w:val="003311A2"/>
    <w:rsid w:val="00333E1A"/>
    <w:rsid w:val="00334943"/>
    <w:rsid w:val="00351516"/>
    <w:rsid w:val="003558CE"/>
    <w:rsid w:val="003577F0"/>
    <w:rsid w:val="00370C86"/>
    <w:rsid w:val="00373869"/>
    <w:rsid w:val="00376B6E"/>
    <w:rsid w:val="00376EA0"/>
    <w:rsid w:val="00381D40"/>
    <w:rsid w:val="00384680"/>
    <w:rsid w:val="00385A9D"/>
    <w:rsid w:val="00392ADA"/>
    <w:rsid w:val="003967F1"/>
    <w:rsid w:val="00397D24"/>
    <w:rsid w:val="003A4C78"/>
    <w:rsid w:val="003A7D3A"/>
    <w:rsid w:val="003B0B21"/>
    <w:rsid w:val="003B224F"/>
    <w:rsid w:val="003D4A2F"/>
    <w:rsid w:val="004078B1"/>
    <w:rsid w:val="00407A02"/>
    <w:rsid w:val="004123AE"/>
    <w:rsid w:val="00416C91"/>
    <w:rsid w:val="00421794"/>
    <w:rsid w:val="004229D4"/>
    <w:rsid w:val="00424796"/>
    <w:rsid w:val="00425D68"/>
    <w:rsid w:val="0042678A"/>
    <w:rsid w:val="0043426E"/>
    <w:rsid w:val="004502FB"/>
    <w:rsid w:val="00451AC0"/>
    <w:rsid w:val="00452EB0"/>
    <w:rsid w:val="00495E58"/>
    <w:rsid w:val="004A0041"/>
    <w:rsid w:val="004A2801"/>
    <w:rsid w:val="004A326D"/>
    <w:rsid w:val="004B4CDC"/>
    <w:rsid w:val="004B7244"/>
    <w:rsid w:val="004C3B65"/>
    <w:rsid w:val="004D2526"/>
    <w:rsid w:val="004D4E8D"/>
    <w:rsid w:val="004D79E7"/>
    <w:rsid w:val="004E768A"/>
    <w:rsid w:val="0050061D"/>
    <w:rsid w:val="005040A5"/>
    <w:rsid w:val="0050716D"/>
    <w:rsid w:val="005074E7"/>
    <w:rsid w:val="00526CA7"/>
    <w:rsid w:val="00551AA1"/>
    <w:rsid w:val="00552348"/>
    <w:rsid w:val="00557873"/>
    <w:rsid w:val="00561FCE"/>
    <w:rsid w:val="00572868"/>
    <w:rsid w:val="0057507D"/>
    <w:rsid w:val="00577044"/>
    <w:rsid w:val="005848B6"/>
    <w:rsid w:val="00586A5D"/>
    <w:rsid w:val="0059000E"/>
    <w:rsid w:val="00591F0C"/>
    <w:rsid w:val="00592768"/>
    <w:rsid w:val="00593CD6"/>
    <w:rsid w:val="00595B3B"/>
    <w:rsid w:val="005A3134"/>
    <w:rsid w:val="005B09FA"/>
    <w:rsid w:val="005B7995"/>
    <w:rsid w:val="005D33E4"/>
    <w:rsid w:val="005D35EB"/>
    <w:rsid w:val="005D6D76"/>
    <w:rsid w:val="005D704A"/>
    <w:rsid w:val="005E2DA3"/>
    <w:rsid w:val="006076F4"/>
    <w:rsid w:val="00614E32"/>
    <w:rsid w:val="0062256C"/>
    <w:rsid w:val="00622DD1"/>
    <w:rsid w:val="00624626"/>
    <w:rsid w:val="0063763C"/>
    <w:rsid w:val="00642C76"/>
    <w:rsid w:val="006463FB"/>
    <w:rsid w:val="00647BA9"/>
    <w:rsid w:val="00653312"/>
    <w:rsid w:val="00653AAF"/>
    <w:rsid w:val="00662414"/>
    <w:rsid w:val="00667AF5"/>
    <w:rsid w:val="0068248D"/>
    <w:rsid w:val="00684DC5"/>
    <w:rsid w:val="00686A84"/>
    <w:rsid w:val="006A3313"/>
    <w:rsid w:val="006B1FC4"/>
    <w:rsid w:val="006C01BF"/>
    <w:rsid w:val="006C068D"/>
    <w:rsid w:val="006D09E8"/>
    <w:rsid w:val="006E374E"/>
    <w:rsid w:val="006F1146"/>
    <w:rsid w:val="006F5B78"/>
    <w:rsid w:val="006F76E4"/>
    <w:rsid w:val="007010A9"/>
    <w:rsid w:val="007247E6"/>
    <w:rsid w:val="00725D5C"/>
    <w:rsid w:val="0073435D"/>
    <w:rsid w:val="007400C4"/>
    <w:rsid w:val="00743B74"/>
    <w:rsid w:val="00751013"/>
    <w:rsid w:val="0075721D"/>
    <w:rsid w:val="00757C54"/>
    <w:rsid w:val="0077482B"/>
    <w:rsid w:val="00774BB2"/>
    <w:rsid w:val="007A1DE2"/>
    <w:rsid w:val="007A6F82"/>
    <w:rsid w:val="007B54CC"/>
    <w:rsid w:val="007C4AD3"/>
    <w:rsid w:val="007D7865"/>
    <w:rsid w:val="007F03D4"/>
    <w:rsid w:val="007F5384"/>
    <w:rsid w:val="008042E2"/>
    <w:rsid w:val="008045AF"/>
    <w:rsid w:val="00810D6A"/>
    <w:rsid w:val="00814F74"/>
    <w:rsid w:val="00821B74"/>
    <w:rsid w:val="00827447"/>
    <w:rsid w:val="0083511A"/>
    <w:rsid w:val="0083516B"/>
    <w:rsid w:val="00837C6A"/>
    <w:rsid w:val="00842170"/>
    <w:rsid w:val="00855A2C"/>
    <w:rsid w:val="008567ED"/>
    <w:rsid w:val="00865FE7"/>
    <w:rsid w:val="00880FFA"/>
    <w:rsid w:val="008851EF"/>
    <w:rsid w:val="00890FBC"/>
    <w:rsid w:val="00891896"/>
    <w:rsid w:val="008A7F7D"/>
    <w:rsid w:val="008B1F3A"/>
    <w:rsid w:val="008B20DE"/>
    <w:rsid w:val="008D1594"/>
    <w:rsid w:val="008D31FC"/>
    <w:rsid w:val="008E015A"/>
    <w:rsid w:val="008E17DC"/>
    <w:rsid w:val="008E78C3"/>
    <w:rsid w:val="008F362B"/>
    <w:rsid w:val="008F3B06"/>
    <w:rsid w:val="00907CE4"/>
    <w:rsid w:val="0091183F"/>
    <w:rsid w:val="009119CD"/>
    <w:rsid w:val="009128B0"/>
    <w:rsid w:val="00914537"/>
    <w:rsid w:val="00921D04"/>
    <w:rsid w:val="009226A3"/>
    <w:rsid w:val="009237F2"/>
    <w:rsid w:val="0092548E"/>
    <w:rsid w:val="009351E9"/>
    <w:rsid w:val="009438D1"/>
    <w:rsid w:val="0095315A"/>
    <w:rsid w:val="009563F6"/>
    <w:rsid w:val="009572D9"/>
    <w:rsid w:val="009716BE"/>
    <w:rsid w:val="0097446C"/>
    <w:rsid w:val="00980243"/>
    <w:rsid w:val="00983B57"/>
    <w:rsid w:val="00985AFA"/>
    <w:rsid w:val="009916F1"/>
    <w:rsid w:val="009925C7"/>
    <w:rsid w:val="009A55E0"/>
    <w:rsid w:val="009A57AC"/>
    <w:rsid w:val="009B554F"/>
    <w:rsid w:val="009C6DFE"/>
    <w:rsid w:val="009D0B6C"/>
    <w:rsid w:val="009D1A6E"/>
    <w:rsid w:val="009E1349"/>
    <w:rsid w:val="00A046E1"/>
    <w:rsid w:val="00A06337"/>
    <w:rsid w:val="00A12835"/>
    <w:rsid w:val="00A43BBD"/>
    <w:rsid w:val="00A469AD"/>
    <w:rsid w:val="00A53066"/>
    <w:rsid w:val="00A64C1D"/>
    <w:rsid w:val="00A81935"/>
    <w:rsid w:val="00A81AB9"/>
    <w:rsid w:val="00A857EF"/>
    <w:rsid w:val="00A93C2A"/>
    <w:rsid w:val="00A941EB"/>
    <w:rsid w:val="00AB0A78"/>
    <w:rsid w:val="00AB2ECE"/>
    <w:rsid w:val="00AC5B05"/>
    <w:rsid w:val="00B00818"/>
    <w:rsid w:val="00B00F5E"/>
    <w:rsid w:val="00B01720"/>
    <w:rsid w:val="00B030AD"/>
    <w:rsid w:val="00B05C9E"/>
    <w:rsid w:val="00B071F1"/>
    <w:rsid w:val="00B21C72"/>
    <w:rsid w:val="00B3470A"/>
    <w:rsid w:val="00B42388"/>
    <w:rsid w:val="00B54723"/>
    <w:rsid w:val="00B55732"/>
    <w:rsid w:val="00B62603"/>
    <w:rsid w:val="00B6416C"/>
    <w:rsid w:val="00B70996"/>
    <w:rsid w:val="00B72772"/>
    <w:rsid w:val="00B91E46"/>
    <w:rsid w:val="00BC2272"/>
    <w:rsid w:val="00BC5BC1"/>
    <w:rsid w:val="00BD32C4"/>
    <w:rsid w:val="00BD4C1B"/>
    <w:rsid w:val="00BE3D23"/>
    <w:rsid w:val="00BE466C"/>
    <w:rsid w:val="00BF5748"/>
    <w:rsid w:val="00C0309A"/>
    <w:rsid w:val="00C1089F"/>
    <w:rsid w:val="00C21310"/>
    <w:rsid w:val="00C244A4"/>
    <w:rsid w:val="00C24FEC"/>
    <w:rsid w:val="00C26AA9"/>
    <w:rsid w:val="00C2721F"/>
    <w:rsid w:val="00C35802"/>
    <w:rsid w:val="00C404C9"/>
    <w:rsid w:val="00C43522"/>
    <w:rsid w:val="00C44E58"/>
    <w:rsid w:val="00C47CC5"/>
    <w:rsid w:val="00C52EB9"/>
    <w:rsid w:val="00C57F7B"/>
    <w:rsid w:val="00C620B8"/>
    <w:rsid w:val="00C6324F"/>
    <w:rsid w:val="00C6392F"/>
    <w:rsid w:val="00C63DB1"/>
    <w:rsid w:val="00C667C1"/>
    <w:rsid w:val="00C66E49"/>
    <w:rsid w:val="00C87A0A"/>
    <w:rsid w:val="00C91FC4"/>
    <w:rsid w:val="00C93B0E"/>
    <w:rsid w:val="00CC1203"/>
    <w:rsid w:val="00CC32B1"/>
    <w:rsid w:val="00CD3894"/>
    <w:rsid w:val="00CD7645"/>
    <w:rsid w:val="00D00986"/>
    <w:rsid w:val="00D05FAC"/>
    <w:rsid w:val="00D06213"/>
    <w:rsid w:val="00D105E1"/>
    <w:rsid w:val="00D11C80"/>
    <w:rsid w:val="00D123E7"/>
    <w:rsid w:val="00D225C6"/>
    <w:rsid w:val="00D22950"/>
    <w:rsid w:val="00D40CD5"/>
    <w:rsid w:val="00D4526F"/>
    <w:rsid w:val="00D47504"/>
    <w:rsid w:val="00D6148E"/>
    <w:rsid w:val="00D62566"/>
    <w:rsid w:val="00D63EE3"/>
    <w:rsid w:val="00D70A9A"/>
    <w:rsid w:val="00DB1C3B"/>
    <w:rsid w:val="00DB355F"/>
    <w:rsid w:val="00DB5DEE"/>
    <w:rsid w:val="00DC2329"/>
    <w:rsid w:val="00DC3FA6"/>
    <w:rsid w:val="00DC6434"/>
    <w:rsid w:val="00DE6370"/>
    <w:rsid w:val="00DF1FDE"/>
    <w:rsid w:val="00DF7996"/>
    <w:rsid w:val="00E04F1B"/>
    <w:rsid w:val="00E165D3"/>
    <w:rsid w:val="00E31FA2"/>
    <w:rsid w:val="00E377F1"/>
    <w:rsid w:val="00E43D09"/>
    <w:rsid w:val="00E4439E"/>
    <w:rsid w:val="00E46743"/>
    <w:rsid w:val="00E53591"/>
    <w:rsid w:val="00E53B74"/>
    <w:rsid w:val="00E54341"/>
    <w:rsid w:val="00E70039"/>
    <w:rsid w:val="00E74D74"/>
    <w:rsid w:val="00E8088B"/>
    <w:rsid w:val="00E836FF"/>
    <w:rsid w:val="00E85B47"/>
    <w:rsid w:val="00E93264"/>
    <w:rsid w:val="00EA241E"/>
    <w:rsid w:val="00EB0F13"/>
    <w:rsid w:val="00EB628D"/>
    <w:rsid w:val="00ED54D4"/>
    <w:rsid w:val="00ED6F04"/>
    <w:rsid w:val="00EF5C74"/>
    <w:rsid w:val="00F02D7B"/>
    <w:rsid w:val="00F0662E"/>
    <w:rsid w:val="00F121B4"/>
    <w:rsid w:val="00F13B63"/>
    <w:rsid w:val="00F16C7D"/>
    <w:rsid w:val="00F30355"/>
    <w:rsid w:val="00F31DB9"/>
    <w:rsid w:val="00F40DD2"/>
    <w:rsid w:val="00F43093"/>
    <w:rsid w:val="00F67A36"/>
    <w:rsid w:val="00F75EC8"/>
    <w:rsid w:val="00FC5B05"/>
    <w:rsid w:val="00FD3435"/>
    <w:rsid w:val="00FD6AF1"/>
    <w:rsid w:val="00FE04B4"/>
    <w:rsid w:val="00FE677B"/>
    <w:rsid w:val="00FF1993"/>
    <w:rsid w:val="00FF7D17"/>
    <w:rsid w:val="0263DA35"/>
    <w:rsid w:val="02C519BD"/>
    <w:rsid w:val="03124A1D"/>
    <w:rsid w:val="036ADEDC"/>
    <w:rsid w:val="041D221F"/>
    <w:rsid w:val="04701EF8"/>
    <w:rsid w:val="04A4620C"/>
    <w:rsid w:val="05123C1D"/>
    <w:rsid w:val="05D95C4D"/>
    <w:rsid w:val="07B9B21B"/>
    <w:rsid w:val="08F1DD77"/>
    <w:rsid w:val="09DA2060"/>
    <w:rsid w:val="0B75F0C1"/>
    <w:rsid w:val="0E6A7BB0"/>
    <w:rsid w:val="0E7137D2"/>
    <w:rsid w:val="0FDE1678"/>
    <w:rsid w:val="108E1531"/>
    <w:rsid w:val="11BFD6C0"/>
    <w:rsid w:val="12F5D142"/>
    <w:rsid w:val="15A654CE"/>
    <w:rsid w:val="163F1D46"/>
    <w:rsid w:val="16B3C553"/>
    <w:rsid w:val="177D8572"/>
    <w:rsid w:val="1781543C"/>
    <w:rsid w:val="18458141"/>
    <w:rsid w:val="18D63D9A"/>
    <w:rsid w:val="191955D3"/>
    <w:rsid w:val="19B8FE92"/>
    <w:rsid w:val="19E151A2"/>
    <w:rsid w:val="1B6B3461"/>
    <w:rsid w:val="1BB79BB6"/>
    <w:rsid w:val="1D706815"/>
    <w:rsid w:val="1F4D0488"/>
    <w:rsid w:val="20269DB2"/>
    <w:rsid w:val="20679FE2"/>
    <w:rsid w:val="2107D119"/>
    <w:rsid w:val="213418EB"/>
    <w:rsid w:val="2187CE07"/>
    <w:rsid w:val="21EC6387"/>
    <w:rsid w:val="2280F653"/>
    <w:rsid w:val="23239E68"/>
    <w:rsid w:val="2485DB02"/>
    <w:rsid w:val="25360642"/>
    <w:rsid w:val="25570958"/>
    <w:rsid w:val="26081A29"/>
    <w:rsid w:val="27C042C1"/>
    <w:rsid w:val="284D2994"/>
    <w:rsid w:val="293DEA7A"/>
    <w:rsid w:val="2ABCD2D1"/>
    <w:rsid w:val="2B24FBFA"/>
    <w:rsid w:val="2BE51F2D"/>
    <w:rsid w:val="2DBBB6F6"/>
    <w:rsid w:val="2ED59E9E"/>
    <w:rsid w:val="2F24E62A"/>
    <w:rsid w:val="30362D99"/>
    <w:rsid w:val="305D8DAA"/>
    <w:rsid w:val="311BAA3A"/>
    <w:rsid w:val="342F44B2"/>
    <w:rsid w:val="34E76068"/>
    <w:rsid w:val="36608352"/>
    <w:rsid w:val="367BD6F8"/>
    <w:rsid w:val="36C4644C"/>
    <w:rsid w:val="36ECAAAD"/>
    <w:rsid w:val="37E6D5D7"/>
    <w:rsid w:val="38688924"/>
    <w:rsid w:val="386B22BF"/>
    <w:rsid w:val="394C636B"/>
    <w:rsid w:val="399F6044"/>
    <w:rsid w:val="39B90D8F"/>
    <w:rsid w:val="39BB9C19"/>
    <w:rsid w:val="3A668BF9"/>
    <w:rsid w:val="3CC3DC7A"/>
    <w:rsid w:val="3CD654EB"/>
    <w:rsid w:val="3D1CC196"/>
    <w:rsid w:val="3DFEEA0E"/>
    <w:rsid w:val="3E6DC080"/>
    <w:rsid w:val="3F1DABF4"/>
    <w:rsid w:val="3FA4680C"/>
    <w:rsid w:val="3FCDA6E8"/>
    <w:rsid w:val="3FFA91EF"/>
    <w:rsid w:val="41DC16DA"/>
    <w:rsid w:val="426D8B8D"/>
    <w:rsid w:val="4345434A"/>
    <w:rsid w:val="443459E3"/>
    <w:rsid w:val="474998BB"/>
    <w:rsid w:val="489B07D1"/>
    <w:rsid w:val="4AE44D86"/>
    <w:rsid w:val="4B513D6E"/>
    <w:rsid w:val="4BE79AB8"/>
    <w:rsid w:val="4EA64B73"/>
    <w:rsid w:val="4EBE4F78"/>
    <w:rsid w:val="4FC5F7BC"/>
    <w:rsid w:val="4FCC52A0"/>
    <w:rsid w:val="51549C20"/>
    <w:rsid w:val="5183AE5D"/>
    <w:rsid w:val="5195F06D"/>
    <w:rsid w:val="51E39E30"/>
    <w:rsid w:val="52BC326D"/>
    <w:rsid w:val="53B596E8"/>
    <w:rsid w:val="53CC69A7"/>
    <w:rsid w:val="54FB1354"/>
    <w:rsid w:val="5502D2DC"/>
    <w:rsid w:val="551E4A1C"/>
    <w:rsid w:val="5537D60F"/>
    <w:rsid w:val="5599742C"/>
    <w:rsid w:val="580531F1"/>
    <w:rsid w:val="589199A9"/>
    <w:rsid w:val="5894633E"/>
    <w:rsid w:val="58EA99D4"/>
    <w:rsid w:val="5A0EBF63"/>
    <w:rsid w:val="5AF51D63"/>
    <w:rsid w:val="5B4A98DB"/>
    <w:rsid w:val="5C0117EF"/>
    <w:rsid w:val="5C8CA1E5"/>
    <w:rsid w:val="5D868D9B"/>
    <w:rsid w:val="5DE608DD"/>
    <w:rsid w:val="5E5A6D26"/>
    <w:rsid w:val="606D5D26"/>
    <w:rsid w:val="608FF39F"/>
    <w:rsid w:val="62C21C52"/>
    <w:rsid w:val="640B3F31"/>
    <w:rsid w:val="643C8F14"/>
    <w:rsid w:val="64A55C7A"/>
    <w:rsid w:val="6557AB29"/>
    <w:rsid w:val="671DA94C"/>
    <w:rsid w:val="6720C52E"/>
    <w:rsid w:val="69858178"/>
    <w:rsid w:val="69A5EB45"/>
    <w:rsid w:val="6A9F07E6"/>
    <w:rsid w:val="6BF1B69A"/>
    <w:rsid w:val="6D2C952D"/>
    <w:rsid w:val="6E296141"/>
    <w:rsid w:val="6F3C32EF"/>
    <w:rsid w:val="6F56CA01"/>
    <w:rsid w:val="70152CC9"/>
    <w:rsid w:val="7044E92F"/>
    <w:rsid w:val="70C7700C"/>
    <w:rsid w:val="7190935D"/>
    <w:rsid w:val="72DB5A41"/>
    <w:rsid w:val="734CCD8B"/>
    <w:rsid w:val="73AAA570"/>
    <w:rsid w:val="74FF3253"/>
    <w:rsid w:val="7500C886"/>
    <w:rsid w:val="75E56376"/>
    <w:rsid w:val="76FC6AAE"/>
    <w:rsid w:val="77283619"/>
    <w:rsid w:val="7736B190"/>
    <w:rsid w:val="78A6FF04"/>
    <w:rsid w:val="78A86C53"/>
    <w:rsid w:val="78D281F1"/>
    <w:rsid w:val="790CFAAD"/>
    <w:rsid w:val="7A334D3D"/>
    <w:rsid w:val="7AA5347E"/>
    <w:rsid w:val="7B86B2DB"/>
    <w:rsid w:val="7C271B21"/>
    <w:rsid w:val="7C65B249"/>
    <w:rsid w:val="7CE34045"/>
    <w:rsid w:val="7CFB9D57"/>
    <w:rsid w:val="7DADE09A"/>
    <w:rsid w:val="7E77DC64"/>
    <w:rsid w:val="7EB18694"/>
    <w:rsid w:val="7EECB2E0"/>
    <w:rsid w:val="7F325368"/>
    <w:rsid w:val="7F6A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C53F"/>
  <w15:docId w15:val="{EB30D772-A3FA-4B69-A8E0-515394B4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1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F0C"/>
    <w:p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93C2A"/>
    <w:pPr>
      <w:spacing w:after="200"/>
      <w:ind w:left="720"/>
    </w:pPr>
    <w:rPr>
      <w:rFonts w:ascii="Calibri" w:eastAsia="Calibri" w:hAnsi="Calibri"/>
      <w:sz w:val="22"/>
      <w:szCs w:val="22"/>
    </w:rPr>
  </w:style>
  <w:style w:type="character" w:styleId="Hyperlink">
    <w:name w:val="Hyperlink"/>
    <w:uiPriority w:val="99"/>
    <w:unhideWhenUsed/>
    <w:rsid w:val="000D2E91"/>
    <w:rPr>
      <w:color w:val="0000FF"/>
      <w:u w:val="single"/>
    </w:rPr>
  </w:style>
  <w:style w:type="paragraph" w:styleId="NormalWeb">
    <w:name w:val="Normal (Web)"/>
    <w:basedOn w:val="Normal"/>
    <w:uiPriority w:val="99"/>
    <w:unhideWhenUsed/>
    <w:rsid w:val="003967F1"/>
    <w:pPr>
      <w:spacing w:before="100" w:beforeAutospacing="1" w:after="100" w:afterAutospacing="1"/>
    </w:pPr>
    <w:rPr>
      <w:sz w:val="24"/>
      <w:szCs w:val="24"/>
    </w:rPr>
  </w:style>
  <w:style w:type="character" w:styleId="Strong">
    <w:name w:val="Strong"/>
    <w:uiPriority w:val="22"/>
    <w:qFormat/>
    <w:rsid w:val="003967F1"/>
    <w:rPr>
      <w:b/>
      <w:bCs/>
    </w:rPr>
  </w:style>
  <w:style w:type="paragraph" w:styleId="Header">
    <w:name w:val="header"/>
    <w:basedOn w:val="Normal"/>
    <w:link w:val="HeaderChar"/>
    <w:uiPriority w:val="99"/>
    <w:unhideWhenUsed/>
    <w:rsid w:val="00B21C72"/>
    <w:pPr>
      <w:tabs>
        <w:tab w:val="center" w:pos="4513"/>
        <w:tab w:val="right" w:pos="9026"/>
      </w:tabs>
    </w:pPr>
  </w:style>
  <w:style w:type="character" w:customStyle="1" w:styleId="HeaderChar">
    <w:name w:val="Header Char"/>
    <w:basedOn w:val="DefaultParagraphFont"/>
    <w:link w:val="Header"/>
    <w:uiPriority w:val="99"/>
    <w:rsid w:val="00B21C7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21C72"/>
    <w:pPr>
      <w:tabs>
        <w:tab w:val="center" w:pos="4513"/>
        <w:tab w:val="right" w:pos="9026"/>
      </w:tabs>
    </w:pPr>
  </w:style>
  <w:style w:type="character" w:customStyle="1" w:styleId="FooterChar">
    <w:name w:val="Footer Char"/>
    <w:basedOn w:val="DefaultParagraphFont"/>
    <w:link w:val="Footer"/>
    <w:uiPriority w:val="99"/>
    <w:rsid w:val="00B21C72"/>
    <w:rPr>
      <w:rFonts w:ascii="Times New Roman" w:eastAsia="Times New Roman" w:hAnsi="Times New Roman" w:cs="Times New Roman"/>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E43D09"/>
    <w:pPr>
      <w:widowControl w:val="0"/>
      <w:autoSpaceDE w:val="0"/>
      <w:autoSpaceDN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E43D0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559455">
      <w:bodyDiv w:val="1"/>
      <w:marLeft w:val="0"/>
      <w:marRight w:val="0"/>
      <w:marTop w:val="0"/>
      <w:marBottom w:val="0"/>
      <w:divBdr>
        <w:top w:val="none" w:sz="0" w:space="0" w:color="auto"/>
        <w:left w:val="none" w:sz="0" w:space="0" w:color="auto"/>
        <w:bottom w:val="none" w:sz="0" w:space="0" w:color="auto"/>
        <w:right w:val="none" w:sz="0" w:space="0" w:color="auto"/>
      </w:divBdr>
      <w:divsChild>
        <w:div w:id="1476950013">
          <w:marLeft w:val="0"/>
          <w:marRight w:val="0"/>
          <w:marTop w:val="0"/>
          <w:marBottom w:val="0"/>
          <w:divBdr>
            <w:top w:val="none" w:sz="0" w:space="0" w:color="auto"/>
            <w:left w:val="none" w:sz="0" w:space="0" w:color="auto"/>
            <w:bottom w:val="none" w:sz="0" w:space="0" w:color="auto"/>
            <w:right w:val="none" w:sz="0" w:space="0" w:color="auto"/>
          </w:divBdr>
          <w:divsChild>
            <w:div w:id="742148080">
              <w:marLeft w:val="0"/>
              <w:marRight w:val="0"/>
              <w:marTop w:val="0"/>
              <w:marBottom w:val="0"/>
              <w:divBdr>
                <w:top w:val="none" w:sz="0" w:space="0" w:color="auto"/>
                <w:left w:val="none" w:sz="0" w:space="0" w:color="auto"/>
                <w:bottom w:val="none" w:sz="0" w:space="0" w:color="auto"/>
                <w:right w:val="none" w:sz="0" w:space="0" w:color="auto"/>
              </w:divBdr>
              <w:divsChild>
                <w:div w:id="312225986">
                  <w:marLeft w:val="0"/>
                  <w:marRight w:val="0"/>
                  <w:marTop w:val="0"/>
                  <w:marBottom w:val="0"/>
                  <w:divBdr>
                    <w:top w:val="none" w:sz="0" w:space="0" w:color="auto"/>
                    <w:left w:val="none" w:sz="0" w:space="0" w:color="auto"/>
                    <w:bottom w:val="none" w:sz="0" w:space="0" w:color="auto"/>
                    <w:right w:val="none" w:sz="0" w:space="0" w:color="auto"/>
                  </w:divBdr>
                </w:div>
                <w:div w:id="213277944">
                  <w:marLeft w:val="0"/>
                  <w:marRight w:val="0"/>
                  <w:marTop w:val="0"/>
                  <w:marBottom w:val="0"/>
                  <w:divBdr>
                    <w:top w:val="none" w:sz="0" w:space="0" w:color="auto"/>
                    <w:left w:val="none" w:sz="0" w:space="0" w:color="auto"/>
                    <w:bottom w:val="none" w:sz="0" w:space="0" w:color="auto"/>
                    <w:right w:val="none" w:sz="0" w:space="0" w:color="auto"/>
                  </w:divBdr>
                </w:div>
                <w:div w:id="803233722">
                  <w:marLeft w:val="0"/>
                  <w:marRight w:val="0"/>
                  <w:marTop w:val="0"/>
                  <w:marBottom w:val="0"/>
                  <w:divBdr>
                    <w:top w:val="none" w:sz="0" w:space="0" w:color="auto"/>
                    <w:left w:val="none" w:sz="0" w:space="0" w:color="auto"/>
                    <w:bottom w:val="none" w:sz="0" w:space="0" w:color="auto"/>
                    <w:right w:val="none" w:sz="0" w:space="0" w:color="auto"/>
                  </w:divBdr>
                </w:div>
                <w:div w:id="110126397">
                  <w:marLeft w:val="0"/>
                  <w:marRight w:val="0"/>
                  <w:marTop w:val="0"/>
                  <w:marBottom w:val="0"/>
                  <w:divBdr>
                    <w:top w:val="none" w:sz="0" w:space="0" w:color="auto"/>
                    <w:left w:val="none" w:sz="0" w:space="0" w:color="auto"/>
                    <w:bottom w:val="none" w:sz="0" w:space="0" w:color="auto"/>
                    <w:right w:val="none" w:sz="0" w:space="0" w:color="auto"/>
                  </w:divBdr>
                </w:div>
                <w:div w:id="20950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0-19.SPOA@eastsussex.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enquiries@ofsted.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uk-sb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walker@headstartcare.co.uk" TargetMode="External"/><Relationship Id="rId5" Type="http://schemas.openxmlformats.org/officeDocument/2006/relationships/styles" Target="styles.xml"/><Relationship Id="rId15" Type="http://schemas.openxmlformats.org/officeDocument/2006/relationships/hyperlink" Target="http://www.apbahome.ne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a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c9748e-20a1-44a1-b4b0-9ec1862bd6d3">
      <Terms xmlns="http://schemas.microsoft.com/office/infopath/2007/PartnerControls"/>
    </lcf76f155ced4ddcb4097134ff3c332f>
    <TaxCatchAll xmlns="352fb53e-885e-4bf9-9e99-505be7cee1c2" xsi:nil="true"/>
    <SharedWithUsers xmlns="352fb53e-885e-4bf9-9e99-505be7cee1c2">
      <UserInfo>
        <DisplayName>Nicki Dann</DisplayName>
        <AccountId>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2E382D37CC50458C330C9369B9ABA7" ma:contentTypeVersion="17" ma:contentTypeDescription="Create a new document." ma:contentTypeScope="" ma:versionID="d8af52cf7ac78c88d0f3fa84a6ff10dd">
  <xsd:schema xmlns:xsd="http://www.w3.org/2001/XMLSchema" xmlns:xs="http://www.w3.org/2001/XMLSchema" xmlns:p="http://schemas.microsoft.com/office/2006/metadata/properties" xmlns:ns2="e6c9748e-20a1-44a1-b4b0-9ec1862bd6d3" xmlns:ns3="352fb53e-885e-4bf9-9e99-505be7cee1c2" targetNamespace="http://schemas.microsoft.com/office/2006/metadata/properties" ma:root="true" ma:fieldsID="5b7f95cf42686f35bb3b88593d7ba031" ns2:_="" ns3:_="">
    <xsd:import namespace="e6c9748e-20a1-44a1-b4b0-9ec1862bd6d3"/>
    <xsd:import namespace="352fb53e-885e-4bf9-9e99-505be7cee1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748e-20a1-44a1-b4b0-9ec1862bd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27cfb2-948b-460c-b131-de3713b3b2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fb53e-885e-4bf9-9e99-505be7cee1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9931e8-32aa-44d1-8cf2-43f159802700}" ma:internalName="TaxCatchAll" ma:showField="CatchAllData" ma:web="352fb53e-885e-4bf9-9e99-505be7cee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48508-548F-46E8-8110-B0995AEBC7BB}">
  <ds:schemaRefs>
    <ds:schemaRef ds:uri="http://schemas.microsoft.com/sharepoint/v3/contenttype/forms"/>
  </ds:schemaRefs>
</ds:datastoreItem>
</file>

<file path=customXml/itemProps2.xml><?xml version="1.0" encoding="utf-8"?>
<ds:datastoreItem xmlns:ds="http://schemas.openxmlformats.org/officeDocument/2006/customXml" ds:itemID="{C42D5470-E5E1-4040-9106-6AE101A1AF9F}">
  <ds:schemaRefs>
    <ds:schemaRef ds:uri="http://schemas.microsoft.com/office/2006/metadata/properties"/>
    <ds:schemaRef ds:uri="http://schemas.microsoft.com/office/infopath/2007/PartnerControls"/>
    <ds:schemaRef ds:uri="e6c9748e-20a1-44a1-b4b0-9ec1862bd6d3"/>
    <ds:schemaRef ds:uri="352fb53e-885e-4bf9-9e99-505be7cee1c2"/>
  </ds:schemaRefs>
</ds:datastoreItem>
</file>

<file path=customXml/itemProps3.xml><?xml version="1.0" encoding="utf-8"?>
<ds:datastoreItem xmlns:ds="http://schemas.openxmlformats.org/officeDocument/2006/customXml" ds:itemID="{E86C362E-03CA-471A-BFBF-9AD3234C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748e-20a1-44a1-b4b0-9ec1862bd6d3"/>
    <ds:schemaRef ds:uri="352fb53e-885e-4bf9-9e99-505be7cee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8390</Words>
  <Characters>47827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Scott Fasciolo-Barnes</cp:lastModifiedBy>
  <cp:revision>3</cp:revision>
  <dcterms:created xsi:type="dcterms:W3CDTF">2023-11-17T10:35:00Z</dcterms:created>
  <dcterms:modified xsi:type="dcterms:W3CDTF">2023-12-14T04:48:00Z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0x010100D82E382D37CC50458C330C9369B9ABA7</vt:lpwstr>
  </property>
  <property fmtid="{D5CDD505-2E9C-101B-9397-08002B2CF9AE}" pid="3" name="Order">
    <vt:r8>432600</vt:r8>
  </property>
  <property fmtid="{D5CDD505-2E9C-101B-9397-08002B2CF9AE}" pid="4" name="MediaServiceImageTags">
    <vt:lpwstr/>
  </property>
</Properties>
</file>